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0AB4" w14:textId="77777777" w:rsidR="00553586" w:rsidRPr="003F6AB9" w:rsidRDefault="00553586" w:rsidP="0055358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AB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73E50BD" w14:textId="77777777" w:rsidR="00B2689B" w:rsidRPr="003F6AB9" w:rsidRDefault="0055358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AB9">
        <w:rPr>
          <w:rFonts w:ascii="Times New Roman" w:hAnsi="Times New Roman" w:cs="Times New Roman"/>
          <w:b/>
          <w:bCs/>
          <w:sz w:val="24"/>
          <w:szCs w:val="24"/>
        </w:rPr>
        <w:t>о политике в отношении обработки персональных данных</w:t>
      </w:r>
      <w:r w:rsidR="00B2689B" w:rsidRPr="003F6A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AC4917" w14:textId="39D1F5DD" w:rsidR="00553586" w:rsidRPr="003F6AB9" w:rsidRDefault="001C084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AB9">
        <w:rPr>
          <w:rFonts w:ascii="Times New Roman" w:hAnsi="Times New Roman" w:cs="Times New Roman"/>
          <w:b/>
          <w:bCs/>
          <w:sz w:val="24"/>
          <w:szCs w:val="24"/>
        </w:rPr>
        <w:t>Ассоциации развития электротранспорта</w:t>
      </w:r>
      <w:r w:rsidR="001A456A" w:rsidRPr="003F6AB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3F6AB9">
        <w:rPr>
          <w:rFonts w:ascii="Times New Roman" w:hAnsi="Times New Roman" w:cs="Times New Roman"/>
          <w:b/>
          <w:bCs/>
          <w:sz w:val="24"/>
          <w:szCs w:val="24"/>
        </w:rPr>
        <w:t>БЭТА</w:t>
      </w:r>
      <w:r w:rsidR="001A456A" w:rsidRPr="003F6AB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87CB685" w14:textId="77777777" w:rsidR="00011D07" w:rsidRPr="003F6AB9" w:rsidRDefault="00011D07" w:rsidP="0018644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372EAE1" w14:textId="77777777" w:rsidR="00011D07" w:rsidRPr="003F6AB9" w:rsidRDefault="00011D07" w:rsidP="00922A3C">
      <w:pPr>
        <w:pStyle w:val="ConsPlusNormal"/>
        <w:numPr>
          <w:ilvl w:val="0"/>
          <w:numId w:val="2"/>
        </w:numPr>
        <w:tabs>
          <w:tab w:val="left" w:pos="426"/>
        </w:tabs>
        <w:ind w:left="0"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87515007"/>
      <w:r w:rsidRPr="003F6AB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  <w:bookmarkEnd w:id="0"/>
    </w:p>
    <w:p w14:paraId="1222D965" w14:textId="7113ED41" w:rsidR="00147050" w:rsidRPr="003F6AB9" w:rsidRDefault="001C084C" w:rsidP="00E20C95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Ассоциация развития электротранспорта «БЭТА»</w:t>
      </w:r>
      <w:r w:rsidR="00553586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2B3BD6" w:rsidRPr="003F6AB9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3F6AB9">
        <w:rPr>
          <w:rFonts w:ascii="Times New Roman" w:hAnsi="Times New Roman" w:cs="Times New Roman"/>
          <w:sz w:val="24"/>
          <w:szCs w:val="24"/>
        </w:rPr>
        <w:t>БЭТА</w:t>
      </w:r>
      <w:r w:rsidR="000F79D4" w:rsidRPr="003F6AB9">
        <w:rPr>
          <w:rFonts w:ascii="Times New Roman" w:hAnsi="Times New Roman" w:cs="Times New Roman"/>
          <w:sz w:val="24"/>
          <w:szCs w:val="24"/>
        </w:rPr>
        <w:t xml:space="preserve">, </w:t>
      </w:r>
      <w:r w:rsidRPr="003F6AB9">
        <w:rPr>
          <w:rFonts w:ascii="Times New Roman" w:hAnsi="Times New Roman" w:cs="Times New Roman"/>
          <w:sz w:val="24"/>
          <w:szCs w:val="24"/>
        </w:rPr>
        <w:t>Ассоциация</w:t>
      </w:r>
      <w:r w:rsidR="002B3BD6" w:rsidRPr="003F6AB9">
        <w:rPr>
          <w:rFonts w:ascii="Times New Roman" w:hAnsi="Times New Roman" w:cs="Times New Roman"/>
          <w:sz w:val="24"/>
          <w:szCs w:val="24"/>
        </w:rPr>
        <w:t xml:space="preserve">) </w:t>
      </w:r>
      <w:r w:rsidR="00553586" w:rsidRPr="003F6AB9">
        <w:rPr>
          <w:rFonts w:ascii="Times New Roman" w:hAnsi="Times New Roman" w:cs="Times New Roman"/>
          <w:sz w:val="24"/>
          <w:szCs w:val="24"/>
        </w:rPr>
        <w:t xml:space="preserve">уделяет особое внимание защите персональных данных при их обработке и с уважением относится к соблюдению прав субъектов персональных данных. </w:t>
      </w:r>
    </w:p>
    <w:p w14:paraId="5DFAB727" w14:textId="77777777" w:rsidR="00B6761D" w:rsidRPr="003F6AB9" w:rsidRDefault="006219E4" w:rsidP="00E20C95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Настоящее</w:t>
      </w:r>
      <w:r w:rsidR="00147050" w:rsidRPr="003F6AB9">
        <w:rPr>
          <w:rFonts w:ascii="Times New Roman" w:hAnsi="Times New Roman" w:cs="Times New Roman"/>
          <w:sz w:val="24"/>
          <w:szCs w:val="24"/>
        </w:rPr>
        <w:t xml:space="preserve"> Положение о политике в отношении обработки персональных данных (далее – Политика)</w:t>
      </w:r>
      <w:r w:rsidR="00B6761D" w:rsidRPr="003F6AB9">
        <w:rPr>
          <w:rFonts w:ascii="Times New Roman" w:hAnsi="Times New Roman" w:cs="Times New Roman"/>
          <w:sz w:val="24"/>
          <w:szCs w:val="24"/>
        </w:rPr>
        <w:t>:</w:t>
      </w:r>
    </w:p>
    <w:p w14:paraId="76514D99" w14:textId="32712684" w:rsidR="00B6761D" w:rsidRPr="003F6AB9" w:rsidRDefault="006219E4" w:rsidP="000100E8">
      <w:pPr>
        <w:pStyle w:val="ConsPlusNormal"/>
        <w:numPr>
          <w:ilvl w:val="2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 xml:space="preserve">определяет деятельность </w:t>
      </w:r>
      <w:r w:rsidR="001C084C" w:rsidRPr="003F6AB9">
        <w:rPr>
          <w:rFonts w:ascii="Times New Roman" w:hAnsi="Times New Roman" w:cs="Times New Roman"/>
          <w:sz w:val="24"/>
          <w:szCs w:val="24"/>
        </w:rPr>
        <w:t>Ассоциации</w:t>
      </w:r>
      <w:r w:rsidR="009D6BC1" w:rsidRPr="003F6AB9">
        <w:rPr>
          <w:rFonts w:ascii="Times New Roman" w:hAnsi="Times New Roman" w:cs="Times New Roman"/>
          <w:sz w:val="24"/>
          <w:szCs w:val="24"/>
        </w:rPr>
        <w:t xml:space="preserve"> (</w:t>
      </w:r>
      <w:r w:rsidRPr="003F6AB9">
        <w:rPr>
          <w:rFonts w:ascii="Times New Roman" w:hAnsi="Times New Roman" w:cs="Times New Roman"/>
          <w:sz w:val="24"/>
          <w:szCs w:val="24"/>
        </w:rPr>
        <w:t>место нахождения:</w:t>
      </w:r>
      <w:r w:rsidR="001A456A" w:rsidRPr="003F6AB9">
        <w:rPr>
          <w:rFonts w:ascii="Times New Roman" w:hAnsi="Times New Roman" w:cs="Times New Roman"/>
          <w:sz w:val="24"/>
          <w:szCs w:val="24"/>
        </w:rPr>
        <w:t xml:space="preserve"> Республика Беларусь, </w:t>
      </w:r>
      <w:r w:rsidR="00C84E3A" w:rsidRPr="003F6AB9">
        <w:rPr>
          <w:rFonts w:ascii="Times New Roman" w:hAnsi="Times New Roman" w:cs="Times New Roman"/>
          <w:sz w:val="24"/>
          <w:szCs w:val="24"/>
        </w:rPr>
        <w:t xml:space="preserve">220063, г. Минск, ул. </w:t>
      </w:r>
      <w:proofErr w:type="spellStart"/>
      <w:r w:rsidR="00C84E3A" w:rsidRPr="003F6AB9">
        <w:rPr>
          <w:rFonts w:ascii="Times New Roman" w:hAnsi="Times New Roman" w:cs="Times New Roman"/>
          <w:sz w:val="24"/>
          <w:szCs w:val="24"/>
        </w:rPr>
        <w:t>Каменногорская</w:t>
      </w:r>
      <w:proofErr w:type="spellEnd"/>
      <w:r w:rsidR="00C84E3A" w:rsidRPr="003F6AB9">
        <w:rPr>
          <w:rFonts w:ascii="Times New Roman" w:hAnsi="Times New Roman" w:cs="Times New Roman"/>
          <w:sz w:val="24"/>
          <w:szCs w:val="24"/>
        </w:rPr>
        <w:t>, д.</w:t>
      </w:r>
      <w:r w:rsidR="00A923D0">
        <w:rPr>
          <w:rFonts w:ascii="Times New Roman" w:hAnsi="Times New Roman" w:cs="Times New Roman"/>
          <w:sz w:val="24"/>
          <w:szCs w:val="24"/>
        </w:rPr>
        <w:t xml:space="preserve"> </w:t>
      </w:r>
      <w:r w:rsidR="00C84E3A" w:rsidRPr="003F6AB9">
        <w:rPr>
          <w:rFonts w:ascii="Times New Roman" w:hAnsi="Times New Roman" w:cs="Times New Roman"/>
          <w:sz w:val="24"/>
          <w:szCs w:val="24"/>
        </w:rPr>
        <w:t xml:space="preserve">11, </w:t>
      </w:r>
      <w:proofErr w:type="spellStart"/>
      <w:r w:rsidR="00C84E3A" w:rsidRPr="003F6AB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84E3A" w:rsidRPr="003F6AB9">
        <w:rPr>
          <w:rFonts w:ascii="Times New Roman" w:hAnsi="Times New Roman" w:cs="Times New Roman"/>
          <w:sz w:val="24"/>
          <w:szCs w:val="24"/>
        </w:rPr>
        <w:t>. 5</w:t>
      </w:r>
      <w:r w:rsidR="009D6BC1" w:rsidRPr="003F6AB9">
        <w:rPr>
          <w:rFonts w:ascii="Times New Roman" w:hAnsi="Times New Roman" w:cs="Times New Roman"/>
          <w:sz w:val="24"/>
          <w:szCs w:val="24"/>
        </w:rPr>
        <w:t>)</w:t>
      </w:r>
      <w:r w:rsidR="00147050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Pr="003F6AB9">
        <w:rPr>
          <w:rFonts w:ascii="Times New Roman" w:hAnsi="Times New Roman" w:cs="Times New Roman"/>
          <w:sz w:val="24"/>
          <w:szCs w:val="24"/>
        </w:rPr>
        <w:t xml:space="preserve">в отношении обработки персональных данных, </w:t>
      </w:r>
      <w:r w:rsidR="00147050" w:rsidRPr="003F6AB9">
        <w:rPr>
          <w:rFonts w:ascii="Times New Roman" w:hAnsi="Times New Roman" w:cs="Times New Roman"/>
          <w:sz w:val="24"/>
          <w:szCs w:val="24"/>
        </w:rPr>
        <w:t xml:space="preserve">разъясняет субъектам персональных данных, как и для каких целей их персональные данные собираются, используются или иным образом обрабатываются, а также отражает </w:t>
      </w:r>
      <w:r w:rsidR="003F6AB9" w:rsidRPr="003F6AB9">
        <w:rPr>
          <w:rFonts w:ascii="Times New Roman" w:hAnsi="Times New Roman" w:cs="Times New Roman"/>
          <w:sz w:val="24"/>
          <w:szCs w:val="24"/>
        </w:rPr>
        <w:t>имеющиеся,</w:t>
      </w:r>
      <w:r w:rsidR="00147050" w:rsidRPr="003F6AB9">
        <w:rPr>
          <w:rFonts w:ascii="Times New Roman" w:hAnsi="Times New Roman" w:cs="Times New Roman"/>
          <w:sz w:val="24"/>
          <w:szCs w:val="24"/>
        </w:rPr>
        <w:t xml:space="preserve"> в связи с этим у субъектов персональных данных права и механизм</w:t>
      </w:r>
      <w:r w:rsidR="005B76C2" w:rsidRPr="003F6AB9">
        <w:rPr>
          <w:rFonts w:ascii="Times New Roman" w:hAnsi="Times New Roman" w:cs="Times New Roman"/>
          <w:sz w:val="24"/>
          <w:szCs w:val="24"/>
        </w:rPr>
        <w:t>ы</w:t>
      </w:r>
      <w:r w:rsidR="00147050" w:rsidRPr="003F6AB9">
        <w:rPr>
          <w:rFonts w:ascii="Times New Roman" w:hAnsi="Times New Roman" w:cs="Times New Roman"/>
          <w:sz w:val="24"/>
          <w:szCs w:val="24"/>
        </w:rPr>
        <w:t xml:space="preserve"> их реализации</w:t>
      </w:r>
      <w:r w:rsidR="00B6761D" w:rsidRPr="003F6AB9">
        <w:rPr>
          <w:rFonts w:ascii="Times New Roman" w:hAnsi="Times New Roman" w:cs="Times New Roman"/>
          <w:sz w:val="24"/>
          <w:szCs w:val="24"/>
        </w:rPr>
        <w:t>;</w:t>
      </w:r>
    </w:p>
    <w:p w14:paraId="4D74CA20" w14:textId="295E97AB" w:rsidR="00780D7F" w:rsidRPr="003F6AB9" w:rsidRDefault="00F67A88" w:rsidP="009A07BD">
      <w:pPr>
        <w:pStyle w:val="ConsPlusNormal"/>
        <w:numPr>
          <w:ilvl w:val="2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 xml:space="preserve">применяется к отношениям, связанным с обработкой </w:t>
      </w:r>
      <w:r w:rsidR="001C084C" w:rsidRPr="003F6AB9">
        <w:rPr>
          <w:rFonts w:ascii="Times New Roman" w:hAnsi="Times New Roman" w:cs="Times New Roman"/>
          <w:sz w:val="24"/>
          <w:szCs w:val="24"/>
        </w:rPr>
        <w:t xml:space="preserve">Ассоциацией </w:t>
      </w:r>
      <w:r w:rsidRPr="003F6AB9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B6761D" w:rsidRPr="003F6AB9">
        <w:rPr>
          <w:rFonts w:ascii="Times New Roman" w:hAnsi="Times New Roman" w:cs="Times New Roman"/>
          <w:sz w:val="24"/>
          <w:szCs w:val="24"/>
        </w:rPr>
        <w:t xml:space="preserve"> следующих субъектов персональных данных</w:t>
      </w:r>
      <w:r w:rsidRPr="003F6AB9">
        <w:rPr>
          <w:rFonts w:ascii="Times New Roman" w:hAnsi="Times New Roman" w:cs="Times New Roman"/>
          <w:sz w:val="24"/>
          <w:szCs w:val="24"/>
        </w:rPr>
        <w:t>:</w:t>
      </w:r>
      <w:r w:rsidR="009A07BD" w:rsidRPr="009A07BD">
        <w:rPr>
          <w:rFonts w:ascii="Times New Roman" w:hAnsi="Times New Roman" w:cs="Times New Roman"/>
          <w:sz w:val="24"/>
          <w:szCs w:val="24"/>
        </w:rPr>
        <w:t xml:space="preserve"> </w:t>
      </w:r>
      <w:r w:rsidR="008F1FD7" w:rsidRPr="008F1FD7">
        <w:rPr>
          <w:rFonts w:ascii="Times New Roman" w:hAnsi="Times New Roman" w:cs="Times New Roman"/>
          <w:sz w:val="24"/>
          <w:szCs w:val="24"/>
        </w:rPr>
        <w:t>представители членов и партнеров Ассоциации, пользователи портала Ассоциации и сервиса «Одно окно»; иных субъектов, обративших в Ассоциацию, в том числе владельцев электрических транспортных средств</w:t>
      </w:r>
      <w:r w:rsidR="00622489" w:rsidRPr="003F6AB9">
        <w:rPr>
          <w:rFonts w:ascii="Times New Roman" w:hAnsi="Times New Roman" w:cs="Times New Roman"/>
          <w:sz w:val="24"/>
          <w:szCs w:val="24"/>
        </w:rPr>
        <w:t>.</w:t>
      </w:r>
    </w:p>
    <w:p w14:paraId="50C0130C" w14:textId="7A44FE12" w:rsidR="00F544C7" w:rsidRPr="003F6AB9" w:rsidRDefault="009E0C76" w:rsidP="000100E8">
      <w:pPr>
        <w:pStyle w:val="ConsPlusNormal"/>
        <w:numPr>
          <w:ilvl w:val="2"/>
          <w:numId w:val="1"/>
        </w:numPr>
        <w:tabs>
          <w:tab w:val="left" w:pos="720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 xml:space="preserve">публикуется в свободном доступе в информационно-телекоммуникационной сети Интернет на </w:t>
      </w:r>
      <w:r w:rsidR="00622489" w:rsidRPr="003F6AB9">
        <w:rPr>
          <w:rFonts w:ascii="Times New Roman" w:hAnsi="Times New Roman" w:cs="Times New Roman"/>
          <w:sz w:val="24"/>
          <w:szCs w:val="24"/>
        </w:rPr>
        <w:t>сайте БЭТА</w:t>
      </w:r>
      <w:r w:rsidRPr="003F6AB9">
        <w:rPr>
          <w:rFonts w:ascii="Times New Roman" w:hAnsi="Times New Roman" w:cs="Times New Roman"/>
          <w:sz w:val="24"/>
          <w:szCs w:val="24"/>
        </w:rPr>
        <w:t>:</w:t>
      </w:r>
      <w:r w:rsidR="000F79D4" w:rsidRPr="003F6AB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22489" w:rsidRPr="003F6AB9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</w:t>
        </w:r>
        <w:r w:rsidR="00622489" w:rsidRPr="003F6AB9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beta</w:t>
        </w:r>
        <w:r w:rsidR="00622489" w:rsidRPr="003F6AB9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622489" w:rsidRPr="003F6AB9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by</w:t>
        </w:r>
        <w:proofErr w:type="spellEnd"/>
      </w:hyperlink>
      <w:r w:rsidR="00622489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6F1845" w:rsidRPr="003F6AB9">
        <w:rPr>
          <w:rFonts w:ascii="Times New Roman" w:hAnsi="Times New Roman" w:cs="Times New Roman"/>
          <w:sz w:val="24"/>
          <w:szCs w:val="24"/>
        </w:rPr>
        <w:t xml:space="preserve">и </w:t>
      </w:r>
      <w:r w:rsidR="00F544C7" w:rsidRPr="003F6AB9">
        <w:rPr>
          <w:rFonts w:ascii="Times New Roman" w:hAnsi="Times New Roman" w:cs="Times New Roman"/>
          <w:sz w:val="24"/>
          <w:szCs w:val="24"/>
        </w:rPr>
        <w:t>действует с момента ее утверждения.</w:t>
      </w:r>
    </w:p>
    <w:p w14:paraId="73A7A420" w14:textId="43D3E808" w:rsidR="00553586" w:rsidRPr="003F6AB9" w:rsidRDefault="00553586" w:rsidP="00E20C95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Утверждение Политик</w:t>
      </w:r>
      <w:r w:rsidR="00F67A88" w:rsidRPr="003F6AB9">
        <w:rPr>
          <w:rFonts w:ascii="Times New Roman" w:hAnsi="Times New Roman" w:cs="Times New Roman"/>
          <w:sz w:val="24"/>
          <w:szCs w:val="24"/>
        </w:rPr>
        <w:t>и</w:t>
      </w:r>
      <w:r w:rsidRPr="003F6AB9">
        <w:rPr>
          <w:rFonts w:ascii="Times New Roman" w:hAnsi="Times New Roman" w:cs="Times New Roman"/>
          <w:sz w:val="24"/>
          <w:szCs w:val="24"/>
        </w:rPr>
        <w:t xml:space="preserve"> является одной из принимаемых</w:t>
      </w:r>
      <w:r w:rsidR="00C90518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622489" w:rsidRPr="003F6AB9">
        <w:rPr>
          <w:rFonts w:ascii="Times New Roman" w:hAnsi="Times New Roman" w:cs="Times New Roman"/>
          <w:sz w:val="24"/>
          <w:szCs w:val="24"/>
        </w:rPr>
        <w:t>Ассоциацией</w:t>
      </w:r>
      <w:r w:rsidR="00C90518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Pr="003F6AB9">
        <w:rPr>
          <w:rFonts w:ascii="Times New Roman" w:hAnsi="Times New Roman" w:cs="Times New Roman"/>
          <w:sz w:val="24"/>
          <w:szCs w:val="24"/>
        </w:rPr>
        <w:t xml:space="preserve">мер по защите персональных данных, предусмотренных статьей 17 Закона Республики Беларусь от 7 мая 2021 г. № 99 З </w:t>
      </w:r>
      <w:r w:rsidR="00DC57C9" w:rsidRPr="003F6AB9">
        <w:rPr>
          <w:rFonts w:ascii="Times New Roman" w:hAnsi="Times New Roman" w:cs="Times New Roman"/>
          <w:sz w:val="24"/>
          <w:szCs w:val="24"/>
        </w:rPr>
        <w:t>«</w:t>
      </w:r>
      <w:r w:rsidRPr="003F6AB9">
        <w:rPr>
          <w:rFonts w:ascii="Times New Roman" w:hAnsi="Times New Roman" w:cs="Times New Roman"/>
          <w:sz w:val="24"/>
          <w:szCs w:val="24"/>
        </w:rPr>
        <w:t>О защите персональных данных</w:t>
      </w:r>
      <w:r w:rsidR="00DC57C9" w:rsidRPr="003F6AB9">
        <w:rPr>
          <w:rFonts w:ascii="Times New Roman" w:hAnsi="Times New Roman" w:cs="Times New Roman"/>
          <w:sz w:val="24"/>
          <w:szCs w:val="24"/>
        </w:rPr>
        <w:t>»</w:t>
      </w:r>
      <w:r w:rsidRPr="003F6AB9">
        <w:rPr>
          <w:rFonts w:ascii="Times New Roman" w:hAnsi="Times New Roman" w:cs="Times New Roman"/>
          <w:sz w:val="24"/>
          <w:szCs w:val="24"/>
        </w:rPr>
        <w:t xml:space="preserve"> (далее – Закон).</w:t>
      </w:r>
    </w:p>
    <w:p w14:paraId="015047A1" w14:textId="77777777" w:rsidR="00AC747E" w:rsidRPr="003F6AB9" w:rsidRDefault="00AC747E" w:rsidP="00E20C95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В настоящей Политике используются термины и их определения в значении, определенном Законом.</w:t>
      </w:r>
    </w:p>
    <w:p w14:paraId="7FD8A375" w14:textId="77777777" w:rsidR="00900298" w:rsidRPr="003F6AB9" w:rsidRDefault="00900298" w:rsidP="00DC2758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503B3A5" w14:textId="77777777" w:rsidR="00C46165" w:rsidRPr="003F6AB9" w:rsidRDefault="00C46165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AB9">
        <w:rPr>
          <w:rFonts w:ascii="Times New Roman" w:hAnsi="Times New Roman" w:cs="Times New Roman"/>
          <w:b/>
          <w:sz w:val="24"/>
          <w:szCs w:val="24"/>
        </w:rPr>
        <w:t>Цели, категории субъектов персональных данных, чьи данные подвергаются обработке</w:t>
      </w:r>
      <w:r w:rsidR="002E6181" w:rsidRPr="003F6AB9">
        <w:rPr>
          <w:rFonts w:ascii="Times New Roman" w:hAnsi="Times New Roman" w:cs="Times New Roman"/>
          <w:b/>
          <w:sz w:val="24"/>
          <w:szCs w:val="24"/>
        </w:rPr>
        <w:t>. П</w:t>
      </w:r>
      <w:r w:rsidRPr="003F6AB9">
        <w:rPr>
          <w:rFonts w:ascii="Times New Roman" w:hAnsi="Times New Roman" w:cs="Times New Roman"/>
          <w:b/>
          <w:sz w:val="24"/>
          <w:szCs w:val="24"/>
        </w:rPr>
        <w:t>еречень обрабатываемых персональных данных</w:t>
      </w:r>
      <w:r w:rsidR="002E6181" w:rsidRPr="003F6AB9">
        <w:rPr>
          <w:rFonts w:ascii="Times New Roman" w:hAnsi="Times New Roman" w:cs="Times New Roman"/>
          <w:b/>
          <w:sz w:val="24"/>
          <w:szCs w:val="24"/>
        </w:rPr>
        <w:t>. П</w:t>
      </w:r>
      <w:r w:rsidRPr="003F6AB9">
        <w:rPr>
          <w:rFonts w:ascii="Times New Roman" w:hAnsi="Times New Roman" w:cs="Times New Roman"/>
          <w:b/>
          <w:sz w:val="24"/>
          <w:szCs w:val="24"/>
        </w:rPr>
        <w:t>равовые основания и сроки обработки персональных данных</w:t>
      </w:r>
    </w:p>
    <w:p w14:paraId="72CBC6AC" w14:textId="33795F89" w:rsidR="00CB4BD7" w:rsidRPr="003F6AB9" w:rsidRDefault="00CB4BD7" w:rsidP="00DC2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 xml:space="preserve">2.1. Правовым основанием обработки персональных данных является согласие </w:t>
      </w:r>
      <w:r w:rsidR="00C84E3A" w:rsidRPr="003F6AB9">
        <w:rPr>
          <w:rFonts w:ascii="Times New Roman" w:hAnsi="Times New Roman" w:cs="Times New Roman"/>
          <w:sz w:val="24"/>
          <w:szCs w:val="24"/>
        </w:rPr>
        <w:t>субъекта персональных данных</w:t>
      </w:r>
      <w:r w:rsidRPr="003F6AB9">
        <w:rPr>
          <w:rFonts w:ascii="Times New Roman" w:hAnsi="Times New Roman" w:cs="Times New Roman"/>
          <w:sz w:val="24"/>
          <w:szCs w:val="24"/>
        </w:rPr>
        <w:t>, за исключением случаев, установленных законодательством Республики Беларусь, когда обработка персональных данных осуществляется без получения такого согласия и происходит в соответствии с иными правовыми основаниями.</w:t>
      </w:r>
    </w:p>
    <w:p w14:paraId="0E91A4A8" w14:textId="4A1B3887" w:rsidR="00CB4BD7" w:rsidRPr="003F6AB9" w:rsidRDefault="00CB4BD7" w:rsidP="00DC2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2.2. Содержание и объем</w:t>
      </w:r>
      <w:r w:rsidR="00247FDC" w:rsidRPr="003F6AB9">
        <w:rPr>
          <w:rFonts w:ascii="Times New Roman" w:hAnsi="Times New Roman" w:cs="Times New Roman"/>
          <w:sz w:val="24"/>
          <w:szCs w:val="24"/>
        </w:rPr>
        <w:t xml:space="preserve"> обрабатываемых </w:t>
      </w:r>
      <w:r w:rsidRPr="003F6AB9">
        <w:rPr>
          <w:rFonts w:ascii="Times New Roman" w:hAnsi="Times New Roman" w:cs="Times New Roman"/>
          <w:sz w:val="24"/>
          <w:szCs w:val="24"/>
        </w:rPr>
        <w:t xml:space="preserve">персональных данных определяется необходимостью достижения конкретных целей их обработки, а также необходимостью </w:t>
      </w:r>
      <w:r w:rsidR="00C84E3A" w:rsidRPr="003F6AB9">
        <w:rPr>
          <w:rFonts w:ascii="Times New Roman" w:hAnsi="Times New Roman" w:cs="Times New Roman"/>
          <w:sz w:val="24"/>
          <w:szCs w:val="24"/>
        </w:rPr>
        <w:t>Ассоциации</w:t>
      </w:r>
      <w:r w:rsidR="00F83B64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Pr="003F6AB9">
        <w:rPr>
          <w:rFonts w:ascii="Times New Roman" w:hAnsi="Times New Roman" w:cs="Times New Roman"/>
          <w:sz w:val="24"/>
          <w:szCs w:val="24"/>
        </w:rPr>
        <w:t xml:space="preserve">реализовать свои </w:t>
      </w:r>
      <w:r w:rsidR="00C84E3A" w:rsidRPr="003F6AB9">
        <w:rPr>
          <w:rFonts w:ascii="Times New Roman" w:hAnsi="Times New Roman" w:cs="Times New Roman"/>
          <w:sz w:val="24"/>
          <w:szCs w:val="24"/>
        </w:rPr>
        <w:t>цели и задачи</w:t>
      </w:r>
      <w:r w:rsidRPr="003F6AB9">
        <w:rPr>
          <w:rFonts w:ascii="Times New Roman" w:hAnsi="Times New Roman" w:cs="Times New Roman"/>
          <w:sz w:val="24"/>
          <w:szCs w:val="24"/>
        </w:rPr>
        <w:t>, а также права и обязанности соответствующего субъекта</w:t>
      </w:r>
      <w:r w:rsidR="00247FDC" w:rsidRPr="003F6AB9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Pr="003F6AB9">
        <w:rPr>
          <w:rFonts w:ascii="Times New Roman" w:hAnsi="Times New Roman" w:cs="Times New Roman"/>
          <w:sz w:val="24"/>
          <w:szCs w:val="24"/>
        </w:rPr>
        <w:t>.</w:t>
      </w:r>
    </w:p>
    <w:p w14:paraId="0466715D" w14:textId="11547CC5" w:rsidR="0071565F" w:rsidRPr="003F6AB9" w:rsidRDefault="0071565F" w:rsidP="00DC2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 xml:space="preserve">2.3. </w:t>
      </w:r>
      <w:r w:rsidR="00C84E3A" w:rsidRPr="003F6AB9">
        <w:rPr>
          <w:rFonts w:ascii="Times New Roman" w:hAnsi="Times New Roman" w:cs="Times New Roman"/>
          <w:sz w:val="24"/>
          <w:szCs w:val="24"/>
        </w:rPr>
        <w:t>Ассоциация</w:t>
      </w:r>
      <w:r w:rsidR="00F83B64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Pr="003F6AB9">
        <w:rPr>
          <w:rFonts w:ascii="Times New Roman" w:hAnsi="Times New Roman" w:cs="Times New Roman"/>
          <w:sz w:val="24"/>
          <w:szCs w:val="24"/>
        </w:rPr>
        <w:t>осуществляет обработку только тех персональных данных, которые необходимы для выполнения заявленных целей, и не допускает их избыточной обработки.</w:t>
      </w:r>
    </w:p>
    <w:p w14:paraId="6917B654" w14:textId="0157EB48" w:rsidR="000632B9" w:rsidRDefault="000632B9" w:rsidP="004E7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 xml:space="preserve">2.4. Перечень целей, сроков и правовых оснований обработки </w:t>
      </w:r>
      <w:r w:rsidR="00C84E3A" w:rsidRPr="003F6AB9">
        <w:rPr>
          <w:rFonts w:ascii="Times New Roman" w:hAnsi="Times New Roman" w:cs="Times New Roman"/>
          <w:sz w:val="24"/>
          <w:szCs w:val="24"/>
        </w:rPr>
        <w:t>БЭТА</w:t>
      </w:r>
      <w:r w:rsidR="004E789F" w:rsidRPr="003F6AB9">
        <w:rPr>
          <w:rFonts w:ascii="Times New Roman" w:hAnsi="Times New Roman" w:cs="Times New Roman"/>
          <w:sz w:val="24"/>
          <w:szCs w:val="24"/>
        </w:rPr>
        <w:t xml:space="preserve"> в качестве оператора обработки </w:t>
      </w:r>
      <w:r w:rsidRPr="003F6AB9">
        <w:rPr>
          <w:rFonts w:ascii="Times New Roman" w:hAnsi="Times New Roman" w:cs="Times New Roman"/>
          <w:sz w:val="24"/>
          <w:szCs w:val="24"/>
        </w:rPr>
        <w:t xml:space="preserve">персональных данных субъектов персональных данных, изложенных в п. 1.2.3 настоящей Политики, приведены в Приложении </w:t>
      </w:r>
      <w:r w:rsidR="00686B96" w:rsidRPr="003F6AB9">
        <w:rPr>
          <w:rFonts w:ascii="Times New Roman" w:hAnsi="Times New Roman" w:cs="Times New Roman"/>
          <w:sz w:val="24"/>
          <w:szCs w:val="24"/>
        </w:rPr>
        <w:t xml:space="preserve">1 </w:t>
      </w:r>
      <w:r w:rsidRPr="003F6AB9">
        <w:rPr>
          <w:rFonts w:ascii="Times New Roman" w:hAnsi="Times New Roman" w:cs="Times New Roman"/>
          <w:sz w:val="24"/>
          <w:szCs w:val="24"/>
        </w:rPr>
        <w:t>к настоящей Политике.</w:t>
      </w:r>
    </w:p>
    <w:p w14:paraId="24E9DB6F" w14:textId="77777777" w:rsidR="003F6AB9" w:rsidRPr="003F6AB9" w:rsidRDefault="003F6AB9" w:rsidP="004E7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D3E9A0" w14:textId="4D7BC23B" w:rsidR="005A61A3" w:rsidRPr="003F6AB9" w:rsidRDefault="007D293A" w:rsidP="001760B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AB9">
        <w:rPr>
          <w:rFonts w:ascii="Times New Roman" w:hAnsi="Times New Roman" w:cs="Times New Roman"/>
          <w:b/>
          <w:sz w:val="24"/>
          <w:szCs w:val="24"/>
        </w:rPr>
        <w:t>Уполномоченные лица</w:t>
      </w:r>
      <w:r w:rsidR="005A61A3" w:rsidRPr="003F6AB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0C1E7D" w:rsidRPr="003F6AB9">
        <w:rPr>
          <w:rFonts w:ascii="Times New Roman" w:hAnsi="Times New Roman" w:cs="Times New Roman"/>
          <w:b/>
          <w:sz w:val="24"/>
          <w:szCs w:val="24"/>
        </w:rPr>
        <w:t>Сооператорство</w:t>
      </w:r>
      <w:proofErr w:type="spellEnd"/>
      <w:r w:rsidR="000C1E7D" w:rsidRPr="003F6AB9">
        <w:rPr>
          <w:rFonts w:ascii="Times New Roman" w:hAnsi="Times New Roman" w:cs="Times New Roman"/>
          <w:b/>
          <w:sz w:val="24"/>
          <w:szCs w:val="24"/>
        </w:rPr>
        <w:t>.</w:t>
      </w:r>
    </w:p>
    <w:p w14:paraId="5BB66555" w14:textId="77777777" w:rsidR="007D293A" w:rsidRPr="003F6AB9" w:rsidRDefault="005A61A3" w:rsidP="00176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AB9">
        <w:rPr>
          <w:rFonts w:ascii="Times New Roman" w:hAnsi="Times New Roman" w:cs="Times New Roman"/>
          <w:b/>
          <w:sz w:val="24"/>
          <w:szCs w:val="24"/>
        </w:rPr>
        <w:t xml:space="preserve">Предоставление </w:t>
      </w:r>
      <w:r w:rsidR="001760B3" w:rsidRPr="003F6AB9">
        <w:rPr>
          <w:rFonts w:ascii="Times New Roman" w:hAnsi="Times New Roman" w:cs="Times New Roman"/>
          <w:b/>
          <w:sz w:val="24"/>
          <w:szCs w:val="24"/>
        </w:rPr>
        <w:t xml:space="preserve">персональных данных </w:t>
      </w:r>
      <w:r w:rsidRPr="003F6AB9">
        <w:rPr>
          <w:rFonts w:ascii="Times New Roman" w:hAnsi="Times New Roman" w:cs="Times New Roman"/>
          <w:b/>
          <w:sz w:val="24"/>
          <w:szCs w:val="24"/>
        </w:rPr>
        <w:t>третьи лицам</w:t>
      </w:r>
    </w:p>
    <w:p w14:paraId="73EC8A79" w14:textId="296A1AAB" w:rsidR="004930B3" w:rsidRPr="003F6AB9" w:rsidRDefault="007D293A" w:rsidP="00E945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3.1</w:t>
      </w:r>
      <w:r w:rsidR="0063482E" w:rsidRPr="003F6AB9">
        <w:rPr>
          <w:rFonts w:ascii="Times New Roman" w:hAnsi="Times New Roman" w:cs="Times New Roman"/>
          <w:sz w:val="24"/>
          <w:szCs w:val="24"/>
        </w:rPr>
        <w:t xml:space="preserve">. </w:t>
      </w:r>
      <w:r w:rsidR="00C84E3A" w:rsidRPr="003F6AB9">
        <w:rPr>
          <w:rFonts w:ascii="Times New Roman" w:hAnsi="Times New Roman" w:cs="Times New Roman"/>
          <w:sz w:val="24"/>
          <w:szCs w:val="24"/>
        </w:rPr>
        <w:t xml:space="preserve">Исходя из целей и задач Ассоциации, изложенных в Уставе, </w:t>
      </w:r>
      <w:r w:rsidR="009A2BEA" w:rsidRPr="003F6AB9">
        <w:rPr>
          <w:rFonts w:ascii="Times New Roman" w:hAnsi="Times New Roman" w:cs="Times New Roman"/>
          <w:sz w:val="24"/>
          <w:szCs w:val="24"/>
        </w:rPr>
        <w:t>БЭТА</w:t>
      </w:r>
      <w:r w:rsidR="00965547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470FF6" w:rsidRPr="003F6AB9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A0442B" w:rsidRPr="003F6AB9">
        <w:rPr>
          <w:rFonts w:ascii="Times New Roman" w:hAnsi="Times New Roman" w:cs="Times New Roman"/>
          <w:sz w:val="24"/>
          <w:szCs w:val="24"/>
        </w:rPr>
        <w:t>поручать обработку персональных данных</w:t>
      </w:r>
      <w:r w:rsidR="001760B3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8F1FD7">
        <w:rPr>
          <w:rFonts w:ascii="Times New Roman" w:hAnsi="Times New Roman" w:cs="Times New Roman"/>
          <w:sz w:val="24"/>
          <w:szCs w:val="24"/>
        </w:rPr>
        <w:t>субъектов, указанных в п. 1.2.2 настоящей Политики,</w:t>
      </w:r>
      <w:r w:rsidR="00A0442B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470FF6" w:rsidRPr="003F6AB9">
        <w:rPr>
          <w:rFonts w:ascii="Times New Roman" w:hAnsi="Times New Roman" w:cs="Times New Roman"/>
          <w:sz w:val="24"/>
          <w:szCs w:val="24"/>
        </w:rPr>
        <w:t>уполномоченным лицам в целях</w:t>
      </w:r>
      <w:r w:rsidR="00A0442B" w:rsidRPr="003F6AB9">
        <w:rPr>
          <w:rFonts w:ascii="Times New Roman" w:hAnsi="Times New Roman" w:cs="Times New Roman"/>
          <w:sz w:val="24"/>
          <w:szCs w:val="24"/>
        </w:rPr>
        <w:t xml:space="preserve"> и условиях</w:t>
      </w:r>
      <w:r w:rsidR="008F1FD7">
        <w:rPr>
          <w:rFonts w:ascii="Times New Roman" w:hAnsi="Times New Roman" w:cs="Times New Roman"/>
          <w:sz w:val="24"/>
          <w:szCs w:val="24"/>
        </w:rPr>
        <w:t xml:space="preserve"> </w:t>
      </w:r>
      <w:r w:rsidR="00A0442B" w:rsidRPr="003F6AB9">
        <w:rPr>
          <w:rFonts w:ascii="Times New Roman" w:hAnsi="Times New Roman" w:cs="Times New Roman"/>
          <w:sz w:val="24"/>
          <w:szCs w:val="24"/>
        </w:rPr>
        <w:t xml:space="preserve">в </w:t>
      </w:r>
      <w:r w:rsidR="00470FF6" w:rsidRPr="003F6AB9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F92802" w:rsidRPr="003F6AB9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="00470FF6" w:rsidRPr="003F6AB9">
        <w:rPr>
          <w:rFonts w:ascii="Times New Roman" w:hAnsi="Times New Roman" w:cs="Times New Roman"/>
          <w:sz w:val="24"/>
          <w:szCs w:val="24"/>
        </w:rPr>
        <w:t xml:space="preserve">Политикой. </w:t>
      </w:r>
      <w:r w:rsidR="004930B3" w:rsidRPr="003F6AB9">
        <w:rPr>
          <w:rFonts w:ascii="Times New Roman" w:hAnsi="Times New Roman" w:cs="Times New Roman"/>
          <w:sz w:val="24"/>
          <w:szCs w:val="24"/>
        </w:rPr>
        <w:t xml:space="preserve">Перечень уполномоченных лиц, </w:t>
      </w:r>
      <w:r w:rsidR="009A2BEA" w:rsidRPr="003F6AB9">
        <w:rPr>
          <w:rFonts w:ascii="Times New Roman" w:hAnsi="Times New Roman" w:cs="Times New Roman"/>
          <w:sz w:val="24"/>
          <w:szCs w:val="24"/>
        </w:rPr>
        <w:t>при их на</w:t>
      </w:r>
      <w:r w:rsidR="008F1FD7">
        <w:rPr>
          <w:rFonts w:ascii="Times New Roman" w:hAnsi="Times New Roman" w:cs="Times New Roman"/>
          <w:sz w:val="24"/>
          <w:szCs w:val="24"/>
        </w:rPr>
        <w:t>л</w:t>
      </w:r>
      <w:r w:rsidR="009A2BEA" w:rsidRPr="003F6AB9">
        <w:rPr>
          <w:rFonts w:ascii="Times New Roman" w:hAnsi="Times New Roman" w:cs="Times New Roman"/>
          <w:sz w:val="24"/>
          <w:szCs w:val="24"/>
        </w:rPr>
        <w:t xml:space="preserve">ичии, </w:t>
      </w:r>
      <w:r w:rsidR="004930B3" w:rsidRPr="003F6AB9">
        <w:rPr>
          <w:rFonts w:ascii="Times New Roman" w:hAnsi="Times New Roman" w:cs="Times New Roman"/>
          <w:sz w:val="24"/>
          <w:szCs w:val="24"/>
        </w:rPr>
        <w:t xml:space="preserve">обрабатывающих персональные данные по поручению </w:t>
      </w:r>
      <w:r w:rsidR="009A2BEA" w:rsidRPr="003F6AB9">
        <w:rPr>
          <w:rFonts w:ascii="Times New Roman" w:hAnsi="Times New Roman" w:cs="Times New Roman"/>
          <w:sz w:val="24"/>
          <w:szCs w:val="24"/>
        </w:rPr>
        <w:t>БЭТА</w:t>
      </w:r>
      <w:r w:rsidR="004930B3" w:rsidRPr="003F6AB9">
        <w:rPr>
          <w:rFonts w:ascii="Times New Roman" w:hAnsi="Times New Roman" w:cs="Times New Roman"/>
          <w:sz w:val="24"/>
          <w:szCs w:val="24"/>
        </w:rPr>
        <w:t>, размещен в Приложении к настоящей Политике.</w:t>
      </w:r>
    </w:p>
    <w:p w14:paraId="46865BFE" w14:textId="6274F92D" w:rsidR="00622489" w:rsidRPr="003F6AB9" w:rsidRDefault="00D55FD9" w:rsidP="00F816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94572" w:rsidRPr="003F6AB9">
        <w:rPr>
          <w:rFonts w:ascii="Times New Roman" w:hAnsi="Times New Roman" w:cs="Times New Roman"/>
          <w:sz w:val="24"/>
          <w:szCs w:val="24"/>
        </w:rPr>
        <w:t>2</w:t>
      </w:r>
      <w:r w:rsidRPr="003F6AB9">
        <w:rPr>
          <w:rFonts w:ascii="Times New Roman" w:hAnsi="Times New Roman" w:cs="Times New Roman"/>
          <w:sz w:val="24"/>
          <w:szCs w:val="24"/>
        </w:rPr>
        <w:t xml:space="preserve">. </w:t>
      </w:r>
      <w:r w:rsidR="009A2BEA" w:rsidRPr="003F6AB9">
        <w:rPr>
          <w:rFonts w:ascii="Times New Roman" w:hAnsi="Times New Roman" w:cs="Times New Roman"/>
          <w:sz w:val="24"/>
          <w:szCs w:val="24"/>
        </w:rPr>
        <w:t>БЭТА</w:t>
      </w:r>
      <w:r w:rsidR="001760B3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8628D7" w:rsidRPr="003F6AB9">
        <w:rPr>
          <w:rFonts w:ascii="Times New Roman" w:hAnsi="Times New Roman" w:cs="Times New Roman"/>
          <w:sz w:val="24"/>
          <w:szCs w:val="24"/>
        </w:rPr>
        <w:t xml:space="preserve">не допускает незаконных </w:t>
      </w:r>
      <w:r w:rsidR="001760B3" w:rsidRPr="003F6AB9">
        <w:rPr>
          <w:rFonts w:ascii="Times New Roman" w:hAnsi="Times New Roman" w:cs="Times New Roman"/>
          <w:sz w:val="24"/>
          <w:szCs w:val="24"/>
        </w:rPr>
        <w:t>раскры</w:t>
      </w:r>
      <w:r w:rsidR="008628D7" w:rsidRPr="003F6AB9">
        <w:rPr>
          <w:rFonts w:ascii="Times New Roman" w:hAnsi="Times New Roman" w:cs="Times New Roman"/>
          <w:sz w:val="24"/>
          <w:szCs w:val="24"/>
        </w:rPr>
        <w:t>тия</w:t>
      </w:r>
      <w:r w:rsidR="001760B3" w:rsidRPr="003F6AB9">
        <w:rPr>
          <w:rFonts w:ascii="Times New Roman" w:hAnsi="Times New Roman" w:cs="Times New Roman"/>
          <w:sz w:val="24"/>
          <w:szCs w:val="24"/>
        </w:rPr>
        <w:t xml:space="preserve"> и распростран</w:t>
      </w:r>
      <w:r w:rsidR="008628D7" w:rsidRPr="003F6AB9">
        <w:rPr>
          <w:rFonts w:ascii="Times New Roman" w:hAnsi="Times New Roman" w:cs="Times New Roman"/>
          <w:sz w:val="24"/>
          <w:szCs w:val="24"/>
        </w:rPr>
        <w:t>ения</w:t>
      </w:r>
      <w:r w:rsidR="001760B3" w:rsidRPr="003F6AB9">
        <w:rPr>
          <w:rFonts w:ascii="Times New Roman" w:hAnsi="Times New Roman" w:cs="Times New Roman"/>
          <w:sz w:val="24"/>
          <w:szCs w:val="24"/>
        </w:rPr>
        <w:t xml:space="preserve"> персональны</w:t>
      </w:r>
      <w:r w:rsidR="008628D7" w:rsidRPr="003F6AB9">
        <w:rPr>
          <w:rFonts w:ascii="Times New Roman" w:hAnsi="Times New Roman" w:cs="Times New Roman"/>
          <w:sz w:val="24"/>
          <w:szCs w:val="24"/>
        </w:rPr>
        <w:t>х</w:t>
      </w:r>
      <w:r w:rsidR="001760B3" w:rsidRPr="003F6AB9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8628D7" w:rsidRPr="003F6AB9">
        <w:rPr>
          <w:rFonts w:ascii="Times New Roman" w:hAnsi="Times New Roman" w:cs="Times New Roman"/>
          <w:sz w:val="24"/>
          <w:szCs w:val="24"/>
        </w:rPr>
        <w:t>х</w:t>
      </w:r>
      <w:r w:rsidR="001760B3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8F1FD7">
        <w:rPr>
          <w:rFonts w:ascii="Times New Roman" w:hAnsi="Times New Roman" w:cs="Times New Roman"/>
          <w:sz w:val="24"/>
          <w:szCs w:val="24"/>
        </w:rPr>
        <w:t>субъектов, указанных в п. 1.2.2 настоящей Политики,</w:t>
      </w:r>
      <w:r w:rsidR="008F1FD7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1760B3" w:rsidRPr="003F6AB9">
        <w:rPr>
          <w:rFonts w:ascii="Times New Roman" w:hAnsi="Times New Roman" w:cs="Times New Roman"/>
          <w:sz w:val="24"/>
          <w:szCs w:val="24"/>
        </w:rPr>
        <w:t>третьим лицам.</w:t>
      </w:r>
      <w:r w:rsidR="00F81688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1760B3" w:rsidRPr="003F6AB9">
        <w:rPr>
          <w:rFonts w:ascii="Times New Roman" w:hAnsi="Times New Roman" w:cs="Times New Roman"/>
          <w:sz w:val="24"/>
          <w:szCs w:val="24"/>
        </w:rPr>
        <w:t xml:space="preserve">Предоставление персональных данных третьим лицам, осуществляется </w:t>
      </w:r>
      <w:r w:rsidR="009A2BEA" w:rsidRPr="003F6AB9">
        <w:rPr>
          <w:rFonts w:ascii="Times New Roman" w:hAnsi="Times New Roman" w:cs="Times New Roman"/>
          <w:sz w:val="24"/>
          <w:szCs w:val="24"/>
        </w:rPr>
        <w:t>Ассоциацией</w:t>
      </w:r>
      <w:r w:rsidR="001760B3" w:rsidRPr="003F6AB9">
        <w:rPr>
          <w:rFonts w:ascii="Times New Roman" w:hAnsi="Times New Roman" w:cs="Times New Roman"/>
          <w:sz w:val="24"/>
          <w:szCs w:val="24"/>
        </w:rPr>
        <w:t xml:space="preserve"> исключительно в тех случаях, когда </w:t>
      </w:r>
      <w:r w:rsidR="00F81688" w:rsidRPr="003F6AB9">
        <w:rPr>
          <w:rFonts w:ascii="Times New Roman" w:hAnsi="Times New Roman" w:cs="Times New Roman"/>
          <w:sz w:val="24"/>
          <w:szCs w:val="24"/>
        </w:rPr>
        <w:t>предоставление</w:t>
      </w:r>
      <w:r w:rsidR="008628D7" w:rsidRPr="003F6AB9">
        <w:rPr>
          <w:rFonts w:ascii="Times New Roman" w:hAnsi="Times New Roman" w:cs="Times New Roman"/>
          <w:sz w:val="24"/>
          <w:szCs w:val="24"/>
        </w:rPr>
        <w:t xml:space="preserve"> предусмотрен</w:t>
      </w:r>
      <w:r w:rsidR="00F81688" w:rsidRPr="003F6AB9">
        <w:rPr>
          <w:rFonts w:ascii="Times New Roman" w:hAnsi="Times New Roman" w:cs="Times New Roman"/>
          <w:sz w:val="24"/>
          <w:szCs w:val="24"/>
        </w:rPr>
        <w:t>о</w:t>
      </w:r>
      <w:r w:rsidR="008628D7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F81688" w:rsidRPr="003F6AB9">
        <w:rPr>
          <w:rFonts w:ascii="Times New Roman" w:hAnsi="Times New Roman" w:cs="Times New Roman"/>
          <w:sz w:val="24"/>
          <w:szCs w:val="24"/>
        </w:rPr>
        <w:t>законодательными актами</w:t>
      </w:r>
      <w:r w:rsidR="008628D7" w:rsidRPr="003F6AB9">
        <w:rPr>
          <w:rFonts w:ascii="Times New Roman" w:hAnsi="Times New Roman" w:cs="Times New Roman"/>
          <w:sz w:val="24"/>
          <w:szCs w:val="24"/>
        </w:rPr>
        <w:t xml:space="preserve"> в рамках установленной законодательством процедуры</w:t>
      </w:r>
      <w:r w:rsidR="00B97A58" w:rsidRPr="003F6AB9">
        <w:rPr>
          <w:rFonts w:ascii="Times New Roman" w:hAnsi="Times New Roman" w:cs="Times New Roman"/>
          <w:sz w:val="24"/>
          <w:szCs w:val="24"/>
        </w:rPr>
        <w:t>.</w:t>
      </w:r>
    </w:p>
    <w:p w14:paraId="0A9F4614" w14:textId="641E8E50" w:rsidR="00FD0CE2" w:rsidRPr="003F6AB9" w:rsidRDefault="00FD0CE2" w:rsidP="003F6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50301B" w14:textId="77777777" w:rsidR="00104514" w:rsidRPr="003F6AB9" w:rsidRDefault="00104514" w:rsidP="00922A3C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AB9">
        <w:rPr>
          <w:rFonts w:ascii="Times New Roman" w:hAnsi="Times New Roman" w:cs="Times New Roman"/>
          <w:b/>
          <w:sz w:val="24"/>
          <w:szCs w:val="24"/>
        </w:rPr>
        <w:t>Трансграничная передача персональных данных</w:t>
      </w:r>
    </w:p>
    <w:p w14:paraId="620F53A3" w14:textId="0C35A24F" w:rsidR="005007B8" w:rsidRPr="003F6AB9" w:rsidRDefault="005007B8" w:rsidP="00470F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 xml:space="preserve">4.1. </w:t>
      </w:r>
      <w:r w:rsidR="00DF0643" w:rsidRPr="003F6AB9">
        <w:rPr>
          <w:rFonts w:ascii="Times New Roman" w:hAnsi="Times New Roman" w:cs="Times New Roman"/>
          <w:sz w:val="24"/>
          <w:szCs w:val="24"/>
        </w:rPr>
        <w:t>Ассоциация</w:t>
      </w:r>
      <w:r w:rsidRPr="003F6AB9">
        <w:rPr>
          <w:rFonts w:ascii="Times New Roman" w:hAnsi="Times New Roman" w:cs="Times New Roman"/>
          <w:sz w:val="24"/>
          <w:szCs w:val="24"/>
        </w:rPr>
        <w:t xml:space="preserve"> принимает </w:t>
      </w:r>
      <w:r w:rsidR="006966CD" w:rsidRPr="003F6AB9">
        <w:rPr>
          <w:rFonts w:ascii="Times New Roman" w:hAnsi="Times New Roman" w:cs="Times New Roman"/>
          <w:sz w:val="24"/>
          <w:szCs w:val="24"/>
        </w:rPr>
        <w:t xml:space="preserve">обязательные и необходимые </w:t>
      </w:r>
      <w:r w:rsidRPr="003F6AB9">
        <w:rPr>
          <w:rFonts w:ascii="Times New Roman" w:hAnsi="Times New Roman" w:cs="Times New Roman"/>
          <w:sz w:val="24"/>
          <w:szCs w:val="24"/>
        </w:rPr>
        <w:t xml:space="preserve">организационные и технические меры для защиты персональной информации </w:t>
      </w:r>
      <w:r w:rsidR="00DF0643" w:rsidRPr="003F6AB9">
        <w:rPr>
          <w:rFonts w:ascii="Times New Roman" w:hAnsi="Times New Roman" w:cs="Times New Roman"/>
          <w:sz w:val="24"/>
          <w:szCs w:val="24"/>
        </w:rPr>
        <w:t xml:space="preserve">субъектов </w:t>
      </w:r>
      <w:r w:rsidRPr="003F6AB9">
        <w:rPr>
          <w:rFonts w:ascii="Times New Roman" w:hAnsi="Times New Roman" w:cs="Times New Roman"/>
          <w:sz w:val="24"/>
          <w:szCs w:val="24"/>
        </w:rPr>
        <w:t>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01088908" w14:textId="23BFC911" w:rsidR="005007B8" w:rsidRPr="003F6AB9" w:rsidRDefault="005007B8" w:rsidP="00470F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 xml:space="preserve">4.2. </w:t>
      </w:r>
      <w:r w:rsidR="00EE434E" w:rsidRPr="003F6AB9">
        <w:rPr>
          <w:rFonts w:ascii="Times New Roman" w:hAnsi="Times New Roman" w:cs="Times New Roman"/>
          <w:sz w:val="24"/>
          <w:szCs w:val="24"/>
        </w:rPr>
        <w:t xml:space="preserve">Уполномоченные </w:t>
      </w:r>
      <w:r w:rsidRPr="003F6AB9">
        <w:rPr>
          <w:rFonts w:ascii="Times New Roman" w:hAnsi="Times New Roman" w:cs="Times New Roman"/>
          <w:sz w:val="24"/>
          <w:szCs w:val="24"/>
        </w:rPr>
        <w:t xml:space="preserve">лица, которым </w:t>
      </w:r>
      <w:r w:rsidR="00DF0643" w:rsidRPr="003F6AB9">
        <w:rPr>
          <w:rFonts w:ascii="Times New Roman" w:hAnsi="Times New Roman" w:cs="Times New Roman"/>
          <w:sz w:val="24"/>
          <w:szCs w:val="24"/>
        </w:rPr>
        <w:t>Ассоциация правомочна</w:t>
      </w:r>
      <w:r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DF0643" w:rsidRPr="003F6AB9">
        <w:rPr>
          <w:rFonts w:ascii="Times New Roman" w:hAnsi="Times New Roman" w:cs="Times New Roman"/>
          <w:sz w:val="24"/>
          <w:szCs w:val="24"/>
        </w:rPr>
        <w:t xml:space="preserve">поручать </w:t>
      </w:r>
      <w:r w:rsidRPr="003F6AB9">
        <w:rPr>
          <w:rFonts w:ascii="Times New Roman" w:hAnsi="Times New Roman" w:cs="Times New Roman"/>
          <w:sz w:val="24"/>
          <w:szCs w:val="24"/>
        </w:rPr>
        <w:t>обработку персональных данных, как правило, находятся на территории стран, в которых обеспечивается надлежащий уровень защиты прав субъектов персональных данных</w:t>
      </w:r>
      <w:r w:rsidR="00EE434E" w:rsidRPr="003F6AB9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E0AB4" w:rsidRPr="003F6AB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E434E" w:rsidRPr="003F6AB9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п</w:t>
        </w:r>
        <w:r w:rsidR="002E0AB4" w:rsidRPr="003F6AB9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риказом Национального центра защиты персональных данных Республики Беларусь от 15 ноября 2021 г. № 14 «О трансграничной передаче персональных данных»</w:t>
        </w:r>
      </w:hyperlink>
      <w:r w:rsidR="002E0AB4" w:rsidRPr="003F6AB9">
        <w:rPr>
          <w:rFonts w:ascii="Times New Roman" w:hAnsi="Times New Roman" w:cs="Times New Roman"/>
          <w:sz w:val="24"/>
          <w:szCs w:val="24"/>
        </w:rPr>
        <w:t>.</w:t>
      </w:r>
    </w:p>
    <w:p w14:paraId="16637F8F" w14:textId="5D4D323D" w:rsidR="007D293A" w:rsidRPr="003F6AB9" w:rsidRDefault="00104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</w:t>
      </w:r>
      <w:r w:rsidR="007D293A" w:rsidRPr="003F6AB9">
        <w:rPr>
          <w:rFonts w:ascii="Times New Roman" w:hAnsi="Times New Roman" w:cs="Times New Roman"/>
          <w:sz w:val="24"/>
          <w:szCs w:val="24"/>
        </w:rPr>
        <w:t>.</w:t>
      </w:r>
      <w:r w:rsidR="002E0AB4" w:rsidRPr="003F6AB9">
        <w:rPr>
          <w:rFonts w:ascii="Times New Roman" w:hAnsi="Times New Roman" w:cs="Times New Roman"/>
          <w:sz w:val="24"/>
          <w:szCs w:val="24"/>
        </w:rPr>
        <w:t>3</w:t>
      </w:r>
      <w:r w:rsidR="007D293A" w:rsidRPr="003F6AB9">
        <w:rPr>
          <w:rFonts w:ascii="Times New Roman" w:hAnsi="Times New Roman" w:cs="Times New Roman"/>
          <w:sz w:val="24"/>
          <w:szCs w:val="24"/>
        </w:rPr>
        <w:t xml:space="preserve">. Трансграничная передача персональных данных на территорию иностранного государства может осуществляться </w:t>
      </w:r>
      <w:r w:rsidR="00DF0643" w:rsidRPr="003F6AB9">
        <w:rPr>
          <w:rFonts w:ascii="Times New Roman" w:hAnsi="Times New Roman" w:cs="Times New Roman"/>
          <w:sz w:val="24"/>
          <w:szCs w:val="24"/>
        </w:rPr>
        <w:t>БЭТА</w:t>
      </w:r>
      <w:r w:rsidR="007D293A" w:rsidRPr="003F6AB9">
        <w:rPr>
          <w:rFonts w:ascii="Times New Roman" w:hAnsi="Times New Roman" w:cs="Times New Roman"/>
          <w:sz w:val="24"/>
          <w:szCs w:val="24"/>
        </w:rPr>
        <w:t>, если:</w:t>
      </w:r>
    </w:p>
    <w:p w14:paraId="02214E3F" w14:textId="758D490A" w:rsidR="007D293A" w:rsidRPr="003F6AB9" w:rsidRDefault="00104514" w:rsidP="008731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4.</w:t>
      </w:r>
      <w:r w:rsidR="00DF0643" w:rsidRPr="003F6AB9">
        <w:rPr>
          <w:rFonts w:ascii="Times New Roman" w:hAnsi="Times New Roman" w:cs="Times New Roman"/>
          <w:sz w:val="24"/>
          <w:szCs w:val="24"/>
        </w:rPr>
        <w:t>3</w:t>
      </w:r>
      <w:r w:rsidR="007D293A" w:rsidRPr="003F6AB9">
        <w:rPr>
          <w:rFonts w:ascii="Times New Roman" w:hAnsi="Times New Roman" w:cs="Times New Roman"/>
          <w:sz w:val="24"/>
          <w:szCs w:val="24"/>
        </w:rPr>
        <w:t>.1. на территории иностранного государства обеспечивается надлежащий уровень защиты прав субъектов персональных данных – без ограничений при наличии правовых оснований, предусмотренных Законом;</w:t>
      </w:r>
    </w:p>
    <w:p w14:paraId="52C36A54" w14:textId="483800A4" w:rsidR="00734465" w:rsidRPr="003F6AB9" w:rsidRDefault="00104514" w:rsidP="005423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4.</w:t>
      </w:r>
      <w:r w:rsidR="00DF0643" w:rsidRPr="003F6AB9">
        <w:rPr>
          <w:rFonts w:ascii="Times New Roman" w:hAnsi="Times New Roman" w:cs="Times New Roman"/>
          <w:sz w:val="24"/>
          <w:szCs w:val="24"/>
        </w:rPr>
        <w:t>3</w:t>
      </w:r>
      <w:r w:rsidR="007D293A" w:rsidRPr="003F6AB9">
        <w:rPr>
          <w:rFonts w:ascii="Times New Roman" w:hAnsi="Times New Roman" w:cs="Times New Roman"/>
          <w:sz w:val="24"/>
          <w:szCs w:val="24"/>
        </w:rPr>
        <w:t>.2. на территории иностранного государства не обеспечивается надлежащий уровень защиты прав субъектов персональных данных – в случаях, предусмотренных статьей 9 Закона, в том числе</w:t>
      </w:r>
      <w:r w:rsidR="005423A4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7D293A" w:rsidRPr="003F6AB9">
        <w:rPr>
          <w:rFonts w:ascii="Times New Roman" w:hAnsi="Times New Roman" w:cs="Times New Roman"/>
          <w:sz w:val="24"/>
          <w:szCs w:val="24"/>
        </w:rPr>
        <w:t>когда</w:t>
      </w:r>
      <w:r w:rsidR="00734465" w:rsidRPr="003F6AB9">
        <w:rPr>
          <w:rFonts w:ascii="Times New Roman" w:hAnsi="Times New Roman" w:cs="Times New Roman"/>
          <w:sz w:val="24"/>
          <w:szCs w:val="24"/>
        </w:rPr>
        <w:t>:</w:t>
      </w:r>
    </w:p>
    <w:p w14:paraId="2DD2EF23" w14:textId="2C7BCBBB" w:rsidR="00734465" w:rsidRPr="003F6AB9" w:rsidRDefault="00104514" w:rsidP="005423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4.</w:t>
      </w:r>
      <w:r w:rsidR="00DF0643" w:rsidRPr="003F6AB9">
        <w:rPr>
          <w:rFonts w:ascii="Times New Roman" w:hAnsi="Times New Roman" w:cs="Times New Roman"/>
          <w:sz w:val="24"/>
          <w:szCs w:val="24"/>
        </w:rPr>
        <w:t>3</w:t>
      </w:r>
      <w:r w:rsidR="00734465" w:rsidRPr="003F6AB9">
        <w:rPr>
          <w:rFonts w:ascii="Times New Roman" w:hAnsi="Times New Roman" w:cs="Times New Roman"/>
          <w:sz w:val="24"/>
          <w:szCs w:val="24"/>
        </w:rPr>
        <w:t>.2.1.</w:t>
      </w:r>
      <w:r w:rsidR="00C8623E" w:rsidRPr="003F6AB9">
        <w:rPr>
          <w:rFonts w:ascii="Times New Roman" w:hAnsi="Times New Roman" w:cs="Times New Roman"/>
          <w:sz w:val="24"/>
          <w:szCs w:val="24"/>
        </w:rPr>
        <w:t> </w:t>
      </w:r>
      <w:r w:rsidR="007D293A" w:rsidRPr="003F6AB9">
        <w:rPr>
          <w:rFonts w:ascii="Times New Roman" w:hAnsi="Times New Roman" w:cs="Times New Roman"/>
          <w:sz w:val="24"/>
          <w:szCs w:val="24"/>
        </w:rPr>
        <w:t xml:space="preserve">дано согласие </w:t>
      </w:r>
      <w:r w:rsidR="00DF0643" w:rsidRPr="003F6AB9">
        <w:rPr>
          <w:rFonts w:ascii="Times New Roman" w:hAnsi="Times New Roman" w:cs="Times New Roman"/>
          <w:sz w:val="24"/>
          <w:szCs w:val="24"/>
        </w:rPr>
        <w:t xml:space="preserve">субъекта персональных данных </w:t>
      </w:r>
      <w:r w:rsidR="007D293A" w:rsidRPr="003F6AB9">
        <w:rPr>
          <w:rFonts w:ascii="Times New Roman" w:hAnsi="Times New Roman" w:cs="Times New Roman"/>
          <w:sz w:val="24"/>
          <w:szCs w:val="24"/>
        </w:rPr>
        <w:t xml:space="preserve">при условии, что </w:t>
      </w:r>
      <w:r w:rsidR="00DF0643" w:rsidRPr="003F6AB9">
        <w:rPr>
          <w:rFonts w:ascii="Times New Roman" w:hAnsi="Times New Roman" w:cs="Times New Roman"/>
          <w:sz w:val="24"/>
          <w:szCs w:val="24"/>
        </w:rPr>
        <w:t xml:space="preserve">он </w:t>
      </w:r>
      <w:r w:rsidR="007D293A" w:rsidRPr="003F6AB9">
        <w:rPr>
          <w:rFonts w:ascii="Times New Roman" w:hAnsi="Times New Roman" w:cs="Times New Roman"/>
          <w:sz w:val="24"/>
          <w:szCs w:val="24"/>
        </w:rPr>
        <w:t>проинформирован о рисках, возникающих в связи с отсутствием надлежащего уровня их защиты</w:t>
      </w:r>
      <w:r w:rsidR="00734465" w:rsidRPr="003F6AB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2CDB4C" w14:textId="50AD896C" w:rsidR="007D293A" w:rsidRPr="003F6AB9" w:rsidRDefault="00104514" w:rsidP="005423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4.</w:t>
      </w:r>
      <w:r w:rsidR="00DF0643" w:rsidRPr="003F6AB9">
        <w:rPr>
          <w:rFonts w:ascii="Times New Roman" w:hAnsi="Times New Roman" w:cs="Times New Roman"/>
          <w:sz w:val="24"/>
          <w:szCs w:val="24"/>
        </w:rPr>
        <w:t>3</w:t>
      </w:r>
      <w:r w:rsidR="00734465" w:rsidRPr="003F6AB9">
        <w:rPr>
          <w:rFonts w:ascii="Times New Roman" w:hAnsi="Times New Roman" w:cs="Times New Roman"/>
          <w:sz w:val="24"/>
          <w:szCs w:val="24"/>
        </w:rPr>
        <w:t xml:space="preserve">.2.2. персональные данные получены на основании договора, заключенного (заключаемого) с </w:t>
      </w:r>
      <w:r w:rsidR="00DF0643" w:rsidRPr="003F6AB9">
        <w:rPr>
          <w:rFonts w:ascii="Times New Roman" w:hAnsi="Times New Roman" w:cs="Times New Roman"/>
          <w:sz w:val="24"/>
          <w:szCs w:val="24"/>
        </w:rPr>
        <w:t>субъектом</w:t>
      </w:r>
      <w:r w:rsidR="00734465" w:rsidRPr="003F6AB9">
        <w:rPr>
          <w:rFonts w:ascii="Times New Roman" w:hAnsi="Times New Roman" w:cs="Times New Roman"/>
          <w:sz w:val="24"/>
          <w:szCs w:val="24"/>
        </w:rPr>
        <w:t>, в целях совершения действий, установленных этим договором</w:t>
      </w:r>
      <w:r w:rsidR="00F3154D" w:rsidRPr="003F6AB9">
        <w:rPr>
          <w:rFonts w:ascii="Times New Roman" w:hAnsi="Times New Roman" w:cs="Times New Roman"/>
          <w:sz w:val="24"/>
          <w:szCs w:val="24"/>
        </w:rPr>
        <w:t>;</w:t>
      </w:r>
    </w:p>
    <w:p w14:paraId="23E5B453" w14:textId="2C7DC742" w:rsidR="00F3154D" w:rsidRPr="003F6AB9" w:rsidRDefault="00F3154D" w:rsidP="00F315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4.</w:t>
      </w:r>
      <w:r w:rsidR="00DF0643" w:rsidRPr="003F6AB9">
        <w:rPr>
          <w:rFonts w:ascii="Times New Roman" w:hAnsi="Times New Roman" w:cs="Times New Roman"/>
          <w:sz w:val="24"/>
          <w:szCs w:val="24"/>
        </w:rPr>
        <w:t>3</w:t>
      </w:r>
      <w:r w:rsidRPr="003F6AB9">
        <w:rPr>
          <w:rFonts w:ascii="Times New Roman" w:hAnsi="Times New Roman" w:cs="Times New Roman"/>
          <w:sz w:val="24"/>
          <w:szCs w:val="24"/>
        </w:rPr>
        <w:t>.2.3.</w:t>
      </w:r>
      <w:r w:rsidR="00C8623E" w:rsidRPr="003F6AB9">
        <w:rPr>
          <w:rFonts w:ascii="Times New Roman" w:hAnsi="Times New Roman" w:cs="Times New Roman"/>
          <w:sz w:val="24"/>
          <w:szCs w:val="24"/>
        </w:rPr>
        <w:t> </w:t>
      </w:r>
      <w:r w:rsidRPr="003F6AB9">
        <w:rPr>
          <w:rFonts w:ascii="Times New Roman" w:hAnsi="Times New Roman" w:cs="Times New Roman"/>
          <w:sz w:val="24"/>
          <w:szCs w:val="24"/>
        </w:rPr>
        <w:t>персональные данные могут быть получены любым лицом посредством направления запроса в случаях и порядке, предусмотренных законодательством;</w:t>
      </w:r>
    </w:p>
    <w:p w14:paraId="3E439318" w14:textId="2A31A4AA" w:rsidR="00F3154D" w:rsidRPr="003F6AB9" w:rsidRDefault="00F3154D" w:rsidP="00F315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4.</w:t>
      </w:r>
      <w:r w:rsidR="00DF0643" w:rsidRPr="003F6AB9">
        <w:rPr>
          <w:rFonts w:ascii="Times New Roman" w:hAnsi="Times New Roman" w:cs="Times New Roman"/>
          <w:sz w:val="24"/>
          <w:szCs w:val="24"/>
        </w:rPr>
        <w:t>3</w:t>
      </w:r>
      <w:r w:rsidRPr="003F6AB9">
        <w:rPr>
          <w:rFonts w:ascii="Times New Roman" w:hAnsi="Times New Roman" w:cs="Times New Roman"/>
          <w:sz w:val="24"/>
          <w:szCs w:val="24"/>
        </w:rPr>
        <w:t>.2.4.</w:t>
      </w:r>
      <w:r w:rsidR="00BA7E88" w:rsidRPr="003F6AB9">
        <w:rPr>
          <w:rFonts w:ascii="Times New Roman" w:hAnsi="Times New Roman" w:cs="Times New Roman"/>
          <w:sz w:val="24"/>
          <w:szCs w:val="24"/>
        </w:rPr>
        <w:t> </w:t>
      </w:r>
      <w:r w:rsidRPr="003F6AB9">
        <w:rPr>
          <w:rFonts w:ascii="Times New Roman" w:hAnsi="Times New Roman" w:cs="Times New Roman"/>
          <w:sz w:val="24"/>
          <w:szCs w:val="24"/>
        </w:rPr>
        <w:t xml:space="preserve">такая передача необходима для защиты жизни, здоровья или иных жизненно важных интересов </w:t>
      </w:r>
      <w:r w:rsidR="00DF0643" w:rsidRPr="003F6AB9">
        <w:rPr>
          <w:rFonts w:ascii="Times New Roman" w:hAnsi="Times New Roman" w:cs="Times New Roman"/>
          <w:sz w:val="24"/>
          <w:szCs w:val="24"/>
        </w:rPr>
        <w:t xml:space="preserve">субъекта </w:t>
      </w:r>
      <w:r w:rsidRPr="003F6AB9">
        <w:rPr>
          <w:rFonts w:ascii="Times New Roman" w:hAnsi="Times New Roman" w:cs="Times New Roman"/>
          <w:sz w:val="24"/>
          <w:szCs w:val="24"/>
        </w:rPr>
        <w:t xml:space="preserve">или иных лиц, если получение согласия </w:t>
      </w:r>
      <w:r w:rsidR="006E70E4">
        <w:rPr>
          <w:rFonts w:ascii="Times New Roman" w:hAnsi="Times New Roman" w:cs="Times New Roman"/>
          <w:sz w:val="24"/>
          <w:szCs w:val="24"/>
        </w:rPr>
        <w:t>субъекта</w:t>
      </w:r>
      <w:r w:rsidR="00D235FE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Pr="003F6AB9">
        <w:rPr>
          <w:rFonts w:ascii="Times New Roman" w:hAnsi="Times New Roman" w:cs="Times New Roman"/>
          <w:sz w:val="24"/>
          <w:szCs w:val="24"/>
        </w:rPr>
        <w:t>невозможно;</w:t>
      </w:r>
    </w:p>
    <w:p w14:paraId="416EC960" w14:textId="49AC625F" w:rsidR="00F3154D" w:rsidRPr="003F6AB9" w:rsidRDefault="00F3154D" w:rsidP="00F315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4.</w:t>
      </w:r>
      <w:r w:rsidR="00DF0643" w:rsidRPr="003F6AB9">
        <w:rPr>
          <w:rFonts w:ascii="Times New Roman" w:hAnsi="Times New Roman" w:cs="Times New Roman"/>
          <w:sz w:val="24"/>
          <w:szCs w:val="24"/>
        </w:rPr>
        <w:t>3</w:t>
      </w:r>
      <w:r w:rsidRPr="003F6AB9">
        <w:rPr>
          <w:rFonts w:ascii="Times New Roman" w:hAnsi="Times New Roman" w:cs="Times New Roman"/>
          <w:sz w:val="24"/>
          <w:szCs w:val="24"/>
        </w:rPr>
        <w:t>.2.5. обработка персональных данных осуществляется в рамках исполнения международных договоров Республики Беларусь;</w:t>
      </w:r>
    </w:p>
    <w:p w14:paraId="5230308E" w14:textId="7546BBE3" w:rsidR="00F3154D" w:rsidRPr="003F6AB9" w:rsidRDefault="00F3154D" w:rsidP="00F315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4.</w:t>
      </w:r>
      <w:r w:rsidR="00DF0643" w:rsidRPr="003F6AB9">
        <w:rPr>
          <w:rFonts w:ascii="Times New Roman" w:hAnsi="Times New Roman" w:cs="Times New Roman"/>
          <w:sz w:val="24"/>
          <w:szCs w:val="24"/>
        </w:rPr>
        <w:t>3</w:t>
      </w:r>
      <w:r w:rsidRPr="003F6AB9">
        <w:rPr>
          <w:rFonts w:ascii="Times New Roman" w:hAnsi="Times New Roman" w:cs="Times New Roman"/>
          <w:sz w:val="24"/>
          <w:szCs w:val="24"/>
        </w:rPr>
        <w:t>.2.6. такая передача осуществляется органом финансового мониторинга в целях принятия мер по предотвращению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 в соответствии с законодательством;</w:t>
      </w:r>
    </w:p>
    <w:p w14:paraId="1DC398C5" w14:textId="35A2EA74" w:rsidR="00F3154D" w:rsidRPr="003F6AB9" w:rsidRDefault="00F3154D" w:rsidP="00F315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4.</w:t>
      </w:r>
      <w:r w:rsidR="00DF0643" w:rsidRPr="003F6AB9">
        <w:rPr>
          <w:rFonts w:ascii="Times New Roman" w:hAnsi="Times New Roman" w:cs="Times New Roman"/>
          <w:sz w:val="24"/>
          <w:szCs w:val="24"/>
        </w:rPr>
        <w:t>3</w:t>
      </w:r>
      <w:r w:rsidRPr="003F6AB9">
        <w:rPr>
          <w:rFonts w:ascii="Times New Roman" w:hAnsi="Times New Roman" w:cs="Times New Roman"/>
          <w:sz w:val="24"/>
          <w:szCs w:val="24"/>
        </w:rPr>
        <w:t>.2.7. получено соответствующее разрешение уполномоченного органа по защите прав субъектов персональных данных.</w:t>
      </w:r>
    </w:p>
    <w:p w14:paraId="73C88798" w14:textId="1DFF8FEB" w:rsidR="001B15CA" w:rsidRPr="003F6AB9" w:rsidRDefault="00104514" w:rsidP="001B15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4.</w:t>
      </w:r>
      <w:r w:rsidR="00DF0643" w:rsidRPr="003F6AB9">
        <w:rPr>
          <w:rFonts w:ascii="Times New Roman" w:hAnsi="Times New Roman" w:cs="Times New Roman"/>
          <w:sz w:val="24"/>
          <w:szCs w:val="24"/>
        </w:rPr>
        <w:t>3</w:t>
      </w:r>
      <w:r w:rsidR="001B15CA" w:rsidRPr="003F6AB9">
        <w:rPr>
          <w:rFonts w:ascii="Times New Roman" w:hAnsi="Times New Roman" w:cs="Times New Roman"/>
          <w:sz w:val="24"/>
          <w:szCs w:val="24"/>
        </w:rPr>
        <w:t xml:space="preserve">.3. В случае обработки персональных данных на территории страны, где не обеспечен надлежащий уровень прав </w:t>
      </w:r>
      <w:r w:rsidR="00DF0643" w:rsidRPr="003F6AB9">
        <w:rPr>
          <w:rFonts w:ascii="Times New Roman" w:hAnsi="Times New Roman" w:cs="Times New Roman"/>
          <w:sz w:val="24"/>
          <w:szCs w:val="24"/>
        </w:rPr>
        <w:t>субъектов персональных данных</w:t>
      </w:r>
      <w:r w:rsidR="001B15CA" w:rsidRPr="003F6AB9">
        <w:rPr>
          <w:rFonts w:ascii="Times New Roman" w:hAnsi="Times New Roman" w:cs="Times New Roman"/>
          <w:sz w:val="24"/>
          <w:szCs w:val="24"/>
        </w:rPr>
        <w:t xml:space="preserve">, перед получением согласия на обработку </w:t>
      </w:r>
      <w:r w:rsidR="00DF0643" w:rsidRPr="003F6AB9">
        <w:rPr>
          <w:rFonts w:ascii="Times New Roman" w:hAnsi="Times New Roman" w:cs="Times New Roman"/>
          <w:sz w:val="24"/>
          <w:szCs w:val="24"/>
        </w:rPr>
        <w:t xml:space="preserve">он </w:t>
      </w:r>
      <w:r w:rsidR="001B15CA" w:rsidRPr="003F6AB9">
        <w:rPr>
          <w:rFonts w:ascii="Times New Roman" w:hAnsi="Times New Roman" w:cs="Times New Roman"/>
          <w:sz w:val="24"/>
          <w:szCs w:val="24"/>
        </w:rPr>
        <w:t>дополнительно информируется о существовании рисков, возникающих в связи с отсутствием надлежащего уровня защиты данных в таких странах, а именно о рисках:</w:t>
      </w:r>
    </w:p>
    <w:p w14:paraId="6F06BDBD" w14:textId="77777777" w:rsidR="001B15CA" w:rsidRPr="003F6AB9" w:rsidRDefault="001B15CA" w:rsidP="001B15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ограниченного круга прав субъектов персональных данных и механизмов их реализации;</w:t>
      </w:r>
    </w:p>
    <w:p w14:paraId="70A9EEAC" w14:textId="77777777" w:rsidR="001B15CA" w:rsidRPr="003F6AB9" w:rsidRDefault="001B15CA" w:rsidP="001B15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отсутствия правового регулирования правового регулирования защиты персональных данных и независимого уполномоченного органа по защите персональных данных;</w:t>
      </w:r>
    </w:p>
    <w:p w14:paraId="423635CB" w14:textId="77777777" w:rsidR="001B15CA" w:rsidRPr="00F44928" w:rsidRDefault="001B15CA" w:rsidP="001B15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 xml:space="preserve">отсутствия надлежащих способов защиты персональных данных от несанкционированного или случайного доступа, изменения, копирования, распространения, удаления, а также иных неправомерных действий в </w:t>
      </w:r>
      <w:r w:rsidRPr="00F44928">
        <w:rPr>
          <w:rFonts w:ascii="Times New Roman" w:hAnsi="Times New Roman" w:cs="Times New Roman"/>
          <w:sz w:val="24"/>
          <w:szCs w:val="24"/>
        </w:rPr>
        <w:t>отношении персональных данных.</w:t>
      </w:r>
    </w:p>
    <w:p w14:paraId="34BA8995" w14:textId="77777777" w:rsidR="001B15CA" w:rsidRPr="00F44928" w:rsidRDefault="001B15CA" w:rsidP="00E16F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CF4FD" w14:textId="7040F8D2" w:rsidR="00315E38" w:rsidRPr="00F44928" w:rsidRDefault="00315E38" w:rsidP="00315E38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28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 w:rsidR="001D4047" w:rsidRPr="00F44928">
        <w:rPr>
          <w:rFonts w:ascii="Times New Roman" w:hAnsi="Times New Roman" w:cs="Times New Roman"/>
          <w:b/>
          <w:sz w:val="24"/>
          <w:szCs w:val="24"/>
        </w:rPr>
        <w:t xml:space="preserve">субъектов </w:t>
      </w:r>
      <w:r w:rsidR="008D3EA0" w:rsidRPr="00F44928">
        <w:rPr>
          <w:rFonts w:ascii="Times New Roman" w:hAnsi="Times New Roman" w:cs="Times New Roman"/>
          <w:b/>
          <w:sz w:val="24"/>
          <w:szCs w:val="24"/>
        </w:rPr>
        <w:t>в области защиты п</w:t>
      </w:r>
      <w:r w:rsidRPr="00F44928">
        <w:rPr>
          <w:rFonts w:ascii="Times New Roman" w:hAnsi="Times New Roman" w:cs="Times New Roman"/>
          <w:b/>
          <w:sz w:val="24"/>
          <w:szCs w:val="24"/>
        </w:rPr>
        <w:t>ерсональных данных</w:t>
      </w:r>
    </w:p>
    <w:p w14:paraId="108594B8" w14:textId="0CE76C7B" w:rsidR="00315E38" w:rsidRPr="003F6AB9" w:rsidRDefault="00315E38" w:rsidP="00315E3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5.1. </w:t>
      </w:r>
      <w:r w:rsidR="001D4047" w:rsidRPr="003F6AB9">
        <w:rPr>
          <w:rFonts w:ascii="Times New Roman" w:hAnsi="Times New Roman" w:cs="Times New Roman"/>
          <w:sz w:val="24"/>
          <w:szCs w:val="24"/>
        </w:rPr>
        <w:t>Субъект</w:t>
      </w:r>
      <w:r w:rsidR="001D4047"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>имеет следующие права</w:t>
      </w:r>
      <w:r w:rsidR="00746796"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>, связанные</w:t>
      </w:r>
      <w:r w:rsidR="007F0B1C"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защитой </w:t>
      </w:r>
      <w:r w:rsidR="00746796"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его </w:t>
      </w:r>
      <w:r w:rsidR="007F0B1C"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персональных данных при их обработке</w:t>
      </w:r>
      <w:r w:rsidR="00746796"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D4047" w:rsidRPr="003F6AB9">
        <w:rPr>
          <w:rFonts w:ascii="Times New Roman" w:hAnsi="Times New Roman" w:cs="Times New Roman"/>
          <w:sz w:val="24"/>
          <w:szCs w:val="24"/>
        </w:rPr>
        <w:t>БЭТА</w:t>
      </w:r>
      <w:r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20"/>
        <w:gridCol w:w="3118"/>
        <w:gridCol w:w="3614"/>
      </w:tblGrid>
      <w:tr w:rsidR="00BE7BF6" w:rsidRPr="001D4047" w14:paraId="72416D57" w14:textId="77777777" w:rsidTr="003B21AC">
        <w:trPr>
          <w:tblHeader/>
        </w:trPr>
        <w:tc>
          <w:tcPr>
            <w:tcW w:w="736" w:type="dxa"/>
            <w:shd w:val="clear" w:color="auto" w:fill="auto"/>
          </w:tcPr>
          <w:p w14:paraId="6FA70FC9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520" w:type="dxa"/>
            <w:shd w:val="clear" w:color="auto" w:fill="auto"/>
          </w:tcPr>
          <w:p w14:paraId="77159404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3118" w:type="dxa"/>
            <w:shd w:val="clear" w:color="auto" w:fill="auto"/>
          </w:tcPr>
          <w:p w14:paraId="11DC635A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614" w:type="dxa"/>
            <w:shd w:val="clear" w:color="auto" w:fill="auto"/>
          </w:tcPr>
          <w:p w14:paraId="4EDC3DF3" w14:textId="042BC773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Действия </w:t>
            </w:r>
            <w:r w:rsidR="003B2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Ассоциации</w:t>
            </w:r>
          </w:p>
        </w:tc>
      </w:tr>
      <w:tr w:rsidR="00BE7BF6" w:rsidRPr="001D4047" w14:paraId="0D542803" w14:textId="77777777" w:rsidTr="003B21AC">
        <w:tc>
          <w:tcPr>
            <w:tcW w:w="736" w:type="dxa"/>
            <w:shd w:val="clear" w:color="auto" w:fill="auto"/>
          </w:tcPr>
          <w:p w14:paraId="530C892E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.1.1</w:t>
            </w:r>
          </w:p>
        </w:tc>
        <w:tc>
          <w:tcPr>
            <w:tcW w:w="2520" w:type="dxa"/>
            <w:shd w:val="clear" w:color="auto" w:fill="auto"/>
          </w:tcPr>
          <w:p w14:paraId="22F79D2D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Отозвать предоставленное согласие на обработку персональных данных </w:t>
            </w:r>
          </w:p>
        </w:tc>
        <w:tc>
          <w:tcPr>
            <w:tcW w:w="3118" w:type="dxa"/>
            <w:shd w:val="clear" w:color="auto" w:fill="auto"/>
          </w:tcPr>
          <w:p w14:paraId="10559DAB" w14:textId="40D01782" w:rsidR="00B11600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Если основанием для обработки персональных данных служило предоставленное согласие, </w:t>
            </w:r>
            <w:r w:rsidR="003B2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вправе в любое время без объяснения причин отозвать свое согласие. </w:t>
            </w:r>
          </w:p>
          <w:p w14:paraId="3F8E6630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не повлияет на законность осуществляемой обработки персональных данных на основании согласия до момента его отзыва.</w:t>
            </w:r>
          </w:p>
        </w:tc>
        <w:tc>
          <w:tcPr>
            <w:tcW w:w="3614" w:type="dxa"/>
            <w:shd w:val="clear" w:color="auto" w:fill="auto"/>
          </w:tcPr>
          <w:p w14:paraId="54F31AB3" w14:textId="63F5DC06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3F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календарных дней 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получения заявления в соответствии с его содержанием прекращает обработку персональных данных, удаляет их и уведомляет об этом </w:t>
            </w:r>
            <w:r w:rsidR="003B2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</w:t>
            </w:r>
            <w:r w:rsidR="008D3EA0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если отсутствуют иные основания для таких действий с персональными данными, предусмотренные законодательством. </w:t>
            </w:r>
          </w:p>
        </w:tc>
      </w:tr>
      <w:tr w:rsidR="00BE7BF6" w:rsidRPr="001D4047" w14:paraId="6A1E80A8" w14:textId="77777777" w:rsidTr="003B21AC">
        <w:tc>
          <w:tcPr>
            <w:tcW w:w="736" w:type="dxa"/>
            <w:shd w:val="clear" w:color="auto" w:fill="auto"/>
          </w:tcPr>
          <w:p w14:paraId="708FAC8A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.1.2</w:t>
            </w:r>
          </w:p>
        </w:tc>
        <w:tc>
          <w:tcPr>
            <w:tcW w:w="2520" w:type="dxa"/>
            <w:shd w:val="clear" w:color="auto" w:fill="auto"/>
          </w:tcPr>
          <w:p w14:paraId="52DB25D7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Получать информацию, касающуюся обработки персональных данных </w:t>
            </w:r>
          </w:p>
        </w:tc>
        <w:tc>
          <w:tcPr>
            <w:tcW w:w="3118" w:type="dxa"/>
            <w:shd w:val="clear" w:color="auto" w:fill="auto"/>
          </w:tcPr>
          <w:p w14:paraId="3C477EC0" w14:textId="67C3DF34" w:rsidR="00315E38" w:rsidRPr="003F6AB9" w:rsidRDefault="003B21AC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</w:t>
            </w:r>
            <w:r w:rsidR="008D3EA0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право на получение информации, касающейся обработки персональных данных, содержащей: </w:t>
            </w:r>
          </w:p>
          <w:p w14:paraId="1DD656D5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и место нахождения Оператора;</w:t>
            </w:r>
          </w:p>
          <w:p w14:paraId="42CDDD01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факта обработки персональных данных Оператором (уполномоченным лицом);</w:t>
            </w:r>
          </w:p>
          <w:p w14:paraId="6EA44EF8" w14:textId="77777777" w:rsidR="00315E38" w:rsidRPr="003F6AB9" w:rsidRDefault="00B11600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п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ерсональны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данные 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источник их получения; </w:t>
            </w:r>
          </w:p>
          <w:p w14:paraId="3076779B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правовые основания и цели обработки </w:t>
            </w:r>
            <w:r w:rsidR="00B11600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персональных данных; </w:t>
            </w:r>
          </w:p>
          <w:p w14:paraId="4BD7445C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срок, на который дано согласие на обработку его персональных данных</w:t>
            </w:r>
            <w:r w:rsidR="00B11600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случае его предоставления)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C66491A" w14:textId="06AA0226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и место нахождения уполномоченного лица, которому </w:t>
            </w:r>
            <w:r w:rsidR="00B11600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Оператор поручил обработку 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персональных данных</w:t>
            </w:r>
            <w:r w:rsidR="00B11600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2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</w:t>
            </w:r>
            <w:r w:rsidR="008D3EA0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14" w:type="dxa"/>
            <w:shd w:val="clear" w:color="auto" w:fill="auto"/>
          </w:tcPr>
          <w:p w14:paraId="1B0F2F75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3F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рабочих дней 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получения заявления (если иной </w:t>
            </w:r>
          </w:p>
          <w:p w14:paraId="309C5A25" w14:textId="754954BE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не установлен законодательством) предоставляет </w:t>
            </w:r>
            <w:r w:rsidR="003B2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</w:t>
            </w:r>
            <w:r w:rsidR="008D3EA0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 запрашиваемую информацию либо уведомляет о причинах отказа в её предоставлении.</w:t>
            </w:r>
          </w:p>
          <w:p w14:paraId="793B1195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F6" w:rsidRPr="001D4047" w14:paraId="01065127" w14:textId="77777777" w:rsidTr="003B21AC">
        <w:tc>
          <w:tcPr>
            <w:tcW w:w="736" w:type="dxa"/>
            <w:shd w:val="clear" w:color="auto" w:fill="auto"/>
          </w:tcPr>
          <w:p w14:paraId="2F3A8CDE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.1.3</w:t>
            </w:r>
          </w:p>
        </w:tc>
        <w:tc>
          <w:tcPr>
            <w:tcW w:w="2520" w:type="dxa"/>
            <w:shd w:val="clear" w:color="auto" w:fill="auto"/>
          </w:tcPr>
          <w:p w14:paraId="743AE056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Вносить изменения в предоставленные </w:t>
            </w:r>
            <w:r w:rsidR="002222F1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персональные данные </w:t>
            </w:r>
          </w:p>
        </w:tc>
        <w:tc>
          <w:tcPr>
            <w:tcW w:w="3118" w:type="dxa"/>
            <w:shd w:val="clear" w:color="auto" w:fill="auto"/>
          </w:tcPr>
          <w:p w14:paraId="11BD2C38" w14:textId="04FD71DF" w:rsidR="00315E38" w:rsidRPr="003F6AB9" w:rsidRDefault="003B21AC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</w:t>
            </w:r>
            <w:r w:rsidR="008D3EA0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вправе внести изменения в </w:t>
            </w:r>
            <w:r w:rsidR="002222F1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персональные данные, предоставленные им Оператору, 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0A56CD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случае, если </w:t>
            </w:r>
            <w:r w:rsidR="002222F1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персональных данных являются неполными, устаревшими или неточными. </w:t>
            </w:r>
          </w:p>
        </w:tc>
        <w:tc>
          <w:tcPr>
            <w:tcW w:w="3614" w:type="dxa"/>
            <w:shd w:val="clear" w:color="auto" w:fill="auto"/>
          </w:tcPr>
          <w:p w14:paraId="21562641" w14:textId="2C118F4D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3F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календарных дней 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получения заявления вносит соответствующие изменения в персональны</w:t>
            </w:r>
            <w:r w:rsidR="002222F1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22F1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данные 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уведомляет </w:t>
            </w:r>
            <w:r w:rsidR="002222F1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этом </w:t>
            </w:r>
            <w:r w:rsidR="003B2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</w:t>
            </w:r>
            <w:r w:rsidR="008D3EA0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либо уведомляет его о причинах отказа во внесении таких изменений. </w:t>
            </w:r>
          </w:p>
        </w:tc>
      </w:tr>
      <w:tr w:rsidR="00BE7BF6" w:rsidRPr="001D4047" w14:paraId="2F758719" w14:textId="77777777" w:rsidTr="003B21AC">
        <w:tc>
          <w:tcPr>
            <w:tcW w:w="736" w:type="dxa"/>
            <w:shd w:val="clear" w:color="auto" w:fill="auto"/>
          </w:tcPr>
          <w:p w14:paraId="6A63E7DC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>5</w:t>
            </w: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.1.4</w:t>
            </w:r>
          </w:p>
        </w:tc>
        <w:tc>
          <w:tcPr>
            <w:tcW w:w="2520" w:type="dxa"/>
            <w:shd w:val="clear" w:color="auto" w:fill="auto"/>
          </w:tcPr>
          <w:p w14:paraId="15C2C096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Получать информацию о предоставлении персональных данных третьим лицам </w:t>
            </w:r>
          </w:p>
        </w:tc>
        <w:tc>
          <w:tcPr>
            <w:tcW w:w="3118" w:type="dxa"/>
            <w:shd w:val="clear" w:color="auto" w:fill="auto"/>
          </w:tcPr>
          <w:p w14:paraId="6B62FB61" w14:textId="223EE24F" w:rsidR="00315E38" w:rsidRPr="003F6AB9" w:rsidRDefault="003B21AC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</w:t>
            </w:r>
            <w:r w:rsidR="00C07A69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вправе получить информацию о предоставлении его персональных данных третьим лицам </w:t>
            </w:r>
            <w:r w:rsidR="00D27DA5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и/или 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уполномоченным лицам </w:t>
            </w:r>
            <w:r w:rsidR="00315E38" w:rsidRPr="003F6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один раз в календарный год </w:t>
            </w:r>
            <w:r w:rsidR="00315E38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бесплатно. </w:t>
            </w:r>
          </w:p>
        </w:tc>
        <w:tc>
          <w:tcPr>
            <w:tcW w:w="3614" w:type="dxa"/>
            <w:shd w:val="clear" w:color="auto" w:fill="auto"/>
          </w:tcPr>
          <w:p w14:paraId="4F529D9E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3F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календарных дней 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получения заявления предоставляет субъекту персональных данных информацию о том, какие персональные данные и кому предоставлялись в течение года, предшествовавшего дате подачи заявления, либо уведомляет о причинах отказа в предоставлении указанной информации.  </w:t>
            </w:r>
          </w:p>
        </w:tc>
      </w:tr>
      <w:tr w:rsidR="00BE7BF6" w:rsidRPr="001D4047" w14:paraId="28D966E5" w14:textId="77777777" w:rsidTr="003B21AC">
        <w:tc>
          <w:tcPr>
            <w:tcW w:w="736" w:type="dxa"/>
            <w:shd w:val="clear" w:color="auto" w:fill="auto"/>
          </w:tcPr>
          <w:p w14:paraId="4ACC959C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.1.5</w:t>
            </w:r>
          </w:p>
        </w:tc>
        <w:tc>
          <w:tcPr>
            <w:tcW w:w="2520" w:type="dxa"/>
            <w:shd w:val="clear" w:color="auto" w:fill="auto"/>
          </w:tcPr>
          <w:p w14:paraId="25945F1C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Требовать прекращения обработки персональных данных и (или) их удаления </w:t>
            </w:r>
          </w:p>
        </w:tc>
        <w:tc>
          <w:tcPr>
            <w:tcW w:w="3118" w:type="dxa"/>
            <w:shd w:val="clear" w:color="auto" w:fill="auto"/>
          </w:tcPr>
          <w:p w14:paraId="48117C0E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 персональных данных вправе требовать бесплатного прекращения обработки своих персональных данных, включая их удаление, при отсутствии</w:t>
            </w:r>
            <w:r w:rsidR="00816FED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Оператора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оснований для их дальнейшей обработки.</w:t>
            </w:r>
          </w:p>
        </w:tc>
        <w:tc>
          <w:tcPr>
            <w:tcW w:w="3614" w:type="dxa"/>
            <w:shd w:val="clear" w:color="auto" w:fill="auto"/>
          </w:tcPr>
          <w:p w14:paraId="61D0F87B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3F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календарных дней 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получения от субъекта персональных данных  заявления прекращает обработку персональных данных, а также осуществляет их удаление (в том числе </w:t>
            </w:r>
            <w:r w:rsidR="00BE7BF6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удаление персональных данных 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уполномоченным лицом), и уведомляет об этом в тот же срок, </w:t>
            </w:r>
            <w:r w:rsidRPr="003F6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исключением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случаев, когда Оператор вправе продолжить обработку персональных данных при наличии оснований, предусмотренных</w:t>
            </w:r>
            <w:r w:rsidR="00164B4D"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3F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аконодательством. </w:t>
            </w:r>
          </w:p>
        </w:tc>
      </w:tr>
      <w:tr w:rsidR="00BE7BF6" w:rsidRPr="001D4047" w14:paraId="7C84F01A" w14:textId="77777777" w:rsidTr="003B21AC">
        <w:tc>
          <w:tcPr>
            <w:tcW w:w="736" w:type="dxa"/>
            <w:shd w:val="clear" w:color="auto" w:fill="auto"/>
          </w:tcPr>
          <w:p w14:paraId="374D1B5C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3F6A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.1.6</w:t>
            </w:r>
          </w:p>
        </w:tc>
        <w:tc>
          <w:tcPr>
            <w:tcW w:w="2520" w:type="dxa"/>
            <w:shd w:val="clear" w:color="auto" w:fill="auto"/>
          </w:tcPr>
          <w:p w14:paraId="241F6CCB" w14:textId="77777777" w:rsidR="00315E38" w:rsidRPr="003F6AB9" w:rsidRDefault="00315E38" w:rsidP="008D1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sz w:val="24"/>
                <w:szCs w:val="24"/>
              </w:rPr>
              <w:t>Обжаловать действия (бездействие) и решения Оператора, связанные с обработкой персональных данных</w:t>
            </w:r>
          </w:p>
        </w:tc>
        <w:tc>
          <w:tcPr>
            <w:tcW w:w="3118" w:type="dxa"/>
            <w:shd w:val="clear" w:color="auto" w:fill="auto"/>
          </w:tcPr>
          <w:p w14:paraId="649D6F73" w14:textId="77777777" w:rsidR="00315E38" w:rsidRPr="003F6AB9" w:rsidRDefault="00315E38" w:rsidP="008D1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Обжаловать действия (бездействие) и решения Оператора, связанные с обработкой </w:t>
            </w:r>
            <w:r w:rsidR="00035E5D" w:rsidRPr="003F6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</w:t>
            </w:r>
            <w:r w:rsidRPr="003F6AB9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персональных данных.</w:t>
            </w:r>
          </w:p>
        </w:tc>
        <w:tc>
          <w:tcPr>
            <w:tcW w:w="3614" w:type="dxa"/>
            <w:shd w:val="clear" w:color="auto" w:fill="auto"/>
          </w:tcPr>
          <w:p w14:paraId="06C98877" w14:textId="77777777" w:rsidR="00315E38" w:rsidRPr="003F6AB9" w:rsidRDefault="00315E38" w:rsidP="008D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2FC2277" w14:textId="54BD5D3D" w:rsidR="00315E38" w:rsidRPr="003F6AB9" w:rsidRDefault="00315E38" w:rsidP="00315E38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AB9">
        <w:rPr>
          <w:rFonts w:ascii="Times New Roman" w:hAnsi="Times New Roman" w:cs="Times New Roman"/>
          <w:color w:val="000000"/>
          <w:sz w:val="24"/>
          <w:szCs w:val="24"/>
        </w:rPr>
        <w:t xml:space="preserve">5.2. Для реализации одного или нескольких прав, предусмотренных пунктами № 5.1.1-5.1.5 изложенными выше, </w:t>
      </w:r>
      <w:r w:rsidR="003B21AC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 персональных данных</w:t>
      </w:r>
      <w:r w:rsidRPr="003F6AB9">
        <w:rPr>
          <w:rFonts w:ascii="Times New Roman" w:hAnsi="Times New Roman" w:cs="Times New Roman"/>
          <w:color w:val="000000"/>
          <w:sz w:val="24"/>
          <w:szCs w:val="24"/>
        </w:rPr>
        <w:t xml:space="preserve"> имеет право подать </w:t>
      </w:r>
      <w:r w:rsidR="003B21AC">
        <w:rPr>
          <w:rFonts w:ascii="Times New Roman" w:hAnsi="Times New Roman" w:cs="Times New Roman"/>
          <w:sz w:val="24"/>
          <w:szCs w:val="24"/>
        </w:rPr>
        <w:t>БЭТА</w:t>
      </w:r>
      <w:r w:rsidRPr="003F6AB9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в письменной форме по почтовому адресу, указанному в подпункте 1.2.1 настоящей Политики.</w:t>
      </w:r>
    </w:p>
    <w:p w14:paraId="6DC2DD02" w14:textId="7217E388" w:rsidR="00315E38" w:rsidRPr="003F6AB9" w:rsidRDefault="00315E38" w:rsidP="00315E38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AB9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должно содержать: фамилию, собственное имя, отчество (если таковое имеется); адрес места жительства (места пребывания); дату рождения; идентификационный номер физического лица, в случае отсутствия такового – номер документа, удостоверяющего личность (в случаях, если эта информация указывалась физическим лицом при даче своего согласия </w:t>
      </w:r>
      <w:r w:rsidR="003B21AC">
        <w:rPr>
          <w:rFonts w:ascii="Times New Roman" w:hAnsi="Times New Roman" w:cs="Times New Roman"/>
          <w:color w:val="000000"/>
          <w:sz w:val="24"/>
          <w:szCs w:val="24"/>
        </w:rPr>
        <w:t>БЭТА</w:t>
      </w:r>
      <w:r w:rsidRPr="003F6AB9">
        <w:rPr>
          <w:rFonts w:ascii="Times New Roman" w:hAnsi="Times New Roman" w:cs="Times New Roman"/>
          <w:color w:val="000000"/>
          <w:sz w:val="24"/>
          <w:szCs w:val="24"/>
        </w:rPr>
        <w:t xml:space="preserve"> или обработка персональных данных осуществляется без согласия физического лица); изложение сути требований; личную подпись.</w:t>
      </w:r>
    </w:p>
    <w:p w14:paraId="67A59541" w14:textId="038D2B80" w:rsidR="00315E38" w:rsidRPr="003F6AB9" w:rsidRDefault="003B21AC" w:rsidP="00315E38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Ассоциация</w:t>
      </w:r>
      <w:r w:rsidR="00315E38" w:rsidRPr="003F6A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E38"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не рассматривает заявления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субъектов</w:t>
      </w:r>
      <w:r w:rsidR="00315E38"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>, поступившие в его адрес иными способами (</w:t>
      </w:r>
      <w:r w:rsidR="00315E38" w:rsidRPr="003F6AB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e</w:t>
      </w:r>
      <w:r w:rsidR="00315E38"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315E38" w:rsidRPr="003F6AB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mail</w:t>
      </w:r>
      <w:r w:rsidR="00315E38" w:rsidRPr="003F6AB9">
        <w:rPr>
          <w:rFonts w:ascii="Times New Roman" w:eastAsia="Times New Roman" w:hAnsi="Times New Roman" w:cs="Times New Roman"/>
          <w:sz w:val="24"/>
          <w:szCs w:val="24"/>
          <w:lang w:eastAsia="zh-CN"/>
        </w:rPr>
        <w:t>, телефон и т.п).</w:t>
      </w:r>
    </w:p>
    <w:p w14:paraId="565BBE72" w14:textId="77777777" w:rsidR="007C62B1" w:rsidRPr="003F6AB9" w:rsidRDefault="007C62B1" w:rsidP="000024A5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8A60178" w14:textId="5931F285" w:rsidR="00E474F1" w:rsidRPr="003F6AB9" w:rsidRDefault="00E474F1" w:rsidP="00922A3C">
      <w:pPr>
        <w:pStyle w:val="a7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A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Меры, применяемые </w:t>
      </w:r>
      <w:r w:rsidR="003B21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Ассоциацией</w:t>
      </w:r>
      <w:r w:rsidR="00881C30" w:rsidRPr="003F6A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="00CC216D" w:rsidRPr="003F6A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3F6A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защиты персональных данных</w:t>
      </w:r>
    </w:p>
    <w:p w14:paraId="1B182B5A" w14:textId="38DE9EC4" w:rsidR="00E474F1" w:rsidRPr="003F6AB9" w:rsidRDefault="00E5408A" w:rsidP="00E474F1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E474F1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.1. В соответствии с пунктом 3 статьи 17 Закона о защите персональных данных </w:t>
      </w:r>
      <w:r w:rsidR="003B21AC">
        <w:rPr>
          <w:rFonts w:ascii="Times New Roman" w:hAnsi="Times New Roman" w:cs="Times New Roman"/>
          <w:sz w:val="24"/>
          <w:szCs w:val="24"/>
        </w:rPr>
        <w:t>Ассоциация</w:t>
      </w:r>
      <w:r w:rsidR="00E474F1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принимает обязательные правовые, организационные и технические меры по обеспечению защиты персональных данных от несанкционированного или случайного доступа к ним, изменения, блокирования, копирования, распространения, предоставления, удаления </w:t>
      </w:r>
      <w:r w:rsidR="00E474F1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персональных данных, а также от иных неправомерных действий в отношении персональных данных</w:t>
      </w:r>
      <w:r w:rsidR="009857EE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AE5C67F" w14:textId="77777777" w:rsidR="00345EBA" w:rsidRPr="003F6AB9" w:rsidRDefault="00345EBA" w:rsidP="00CF728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CE734" w14:textId="77777777" w:rsidR="000024A5" w:rsidRPr="003F6AB9" w:rsidRDefault="000024A5" w:rsidP="00922A3C">
      <w:pPr>
        <w:pStyle w:val="a7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A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Заключительные положения</w:t>
      </w:r>
    </w:p>
    <w:p w14:paraId="2BA9A445" w14:textId="77777777" w:rsidR="000024A5" w:rsidRPr="003F6AB9" w:rsidRDefault="00E5408A" w:rsidP="000024A5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0024A5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>.1. Вопросы, касающиеся обработки персональных данных, не закрепленные в настоящей Политике, регулируются законодательством Республики Беларусь.</w:t>
      </w:r>
    </w:p>
    <w:p w14:paraId="260FBA6B" w14:textId="77777777" w:rsidR="000024A5" w:rsidRPr="003F6AB9" w:rsidRDefault="00E5408A" w:rsidP="000024A5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0024A5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>.2. В случае, если какое-либо положение Политики признается противоречащим законодательству, остальные положения, соответствующие законодательству, остаются в силе и являются действительными, а любое недействительное положение будет считаться удаленным/измененным в той мере, в какой это необходимо для обеспечения его соответствия законодательству.</w:t>
      </w:r>
    </w:p>
    <w:p w14:paraId="446F5C0F" w14:textId="1EA85A2F" w:rsidR="000024A5" w:rsidRPr="003F6AB9" w:rsidRDefault="00E5408A" w:rsidP="003B21AC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0024A5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.3. </w:t>
      </w:r>
      <w:r w:rsidR="003B21AC">
        <w:rPr>
          <w:rFonts w:ascii="Times New Roman" w:eastAsia="Calibri" w:hAnsi="Times New Roman" w:cs="Times New Roman"/>
          <w:sz w:val="24"/>
          <w:szCs w:val="24"/>
          <w:lang w:eastAsia="en-US"/>
        </w:rPr>
        <w:t>Ассоциация</w:t>
      </w:r>
      <w:r w:rsidR="000024A5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имеет право по своему усмотрению в одностороннем порядке изменить и (или) дополнить условия настоящей Политики без предварительного уведомления </w:t>
      </w:r>
      <w:r w:rsidR="003B21AC">
        <w:rPr>
          <w:rFonts w:ascii="Times New Roman" w:eastAsia="Calibri" w:hAnsi="Times New Roman" w:cs="Times New Roman"/>
          <w:sz w:val="24"/>
          <w:szCs w:val="24"/>
          <w:lang w:eastAsia="en-US"/>
        </w:rPr>
        <w:t>субъектов персональных данных</w:t>
      </w:r>
      <w:r w:rsidR="000024A5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посредством </w:t>
      </w:r>
      <w:r w:rsidR="003B21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ее </w:t>
      </w:r>
      <w:r w:rsidR="000024A5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размещения </w:t>
      </w:r>
      <w:r w:rsidR="003B21AC" w:rsidRPr="003B21AC">
        <w:rPr>
          <w:rFonts w:ascii="Times New Roman" w:eastAsia="Calibri" w:hAnsi="Times New Roman" w:cs="Times New Roman"/>
          <w:sz w:val="24"/>
          <w:szCs w:val="24"/>
          <w:lang w:eastAsia="en-US"/>
        </w:rPr>
        <w:t>на сайте БЭТА</w:t>
      </w:r>
      <w:r w:rsidR="003B21A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3B21AC" w:rsidRPr="003B21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hyperlink r:id="rId10" w:history="1">
        <w:r w:rsidR="003B21AC" w:rsidRPr="003B21AC">
          <w:rPr>
            <w:rStyle w:val="aa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https://www.beta.by</w:t>
        </w:r>
      </w:hyperlink>
      <w:r w:rsidR="003B21AC" w:rsidRPr="003B21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024A5" w:rsidRPr="003F6AB9">
        <w:rPr>
          <w:rFonts w:ascii="Times New Roman" w:eastAsia="Calibri" w:hAnsi="Times New Roman" w:cs="Times New Roman"/>
          <w:sz w:val="24"/>
          <w:szCs w:val="24"/>
          <w:lang w:eastAsia="en-US"/>
        </w:rPr>
        <w:t>новой редакции Политики.</w:t>
      </w:r>
    </w:p>
    <w:p w14:paraId="7F2B8655" w14:textId="77777777" w:rsidR="00011D07" w:rsidRPr="003F6AB9" w:rsidRDefault="00011D07" w:rsidP="008731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  <w:sectPr w:rsidR="00011D07" w:rsidRPr="003F6AB9" w:rsidSect="00767E3C">
          <w:headerReference w:type="default" r:id="rId11"/>
          <w:pgSz w:w="11906" w:h="16838" w:code="9"/>
          <w:pgMar w:top="1134" w:right="567" w:bottom="1134" w:left="1418" w:header="720" w:footer="720" w:gutter="0"/>
          <w:cols w:space="60"/>
          <w:noEndnote/>
          <w:titlePg/>
          <w:docGrid w:linePitch="299"/>
        </w:sectPr>
      </w:pPr>
    </w:p>
    <w:p w14:paraId="43CD77BF" w14:textId="06CB4134" w:rsidR="00873133" w:rsidRPr="003F6AB9" w:rsidRDefault="00873133" w:rsidP="0038108E">
      <w:pPr>
        <w:autoSpaceDE w:val="0"/>
        <w:autoSpaceDN w:val="0"/>
        <w:adjustRightInd w:val="0"/>
        <w:spacing w:after="120" w:line="280" w:lineRule="exact"/>
        <w:ind w:left="10206" w:right="68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3C77A072" w14:textId="570C2748" w:rsidR="00011D07" w:rsidRPr="003F6AB9" w:rsidRDefault="002B534E" w:rsidP="0038108E">
      <w:pPr>
        <w:autoSpaceDE w:val="0"/>
        <w:autoSpaceDN w:val="0"/>
        <w:adjustRightInd w:val="0"/>
        <w:spacing w:after="0" w:line="280" w:lineRule="exact"/>
        <w:ind w:left="10206" w:right="68"/>
        <w:jc w:val="both"/>
        <w:rPr>
          <w:rFonts w:ascii="Times New Roman" w:hAnsi="Times New Roman" w:cs="Times New Roman"/>
          <w:sz w:val="24"/>
          <w:szCs w:val="24"/>
        </w:rPr>
      </w:pPr>
      <w:r w:rsidRPr="003F6AB9">
        <w:rPr>
          <w:rFonts w:ascii="Times New Roman" w:hAnsi="Times New Roman" w:cs="Times New Roman"/>
          <w:sz w:val="24"/>
          <w:szCs w:val="24"/>
        </w:rPr>
        <w:t>к</w:t>
      </w:r>
      <w:r w:rsidR="00011D07" w:rsidRPr="003F6AB9">
        <w:rPr>
          <w:rFonts w:ascii="Times New Roman" w:hAnsi="Times New Roman" w:cs="Times New Roman"/>
          <w:sz w:val="24"/>
          <w:szCs w:val="24"/>
        </w:rPr>
        <w:t xml:space="preserve"> Положению </w:t>
      </w:r>
      <w:r w:rsidR="00873133" w:rsidRPr="003F6AB9">
        <w:rPr>
          <w:rFonts w:ascii="Times New Roman" w:hAnsi="Times New Roman" w:cs="Times New Roman"/>
          <w:sz w:val="24"/>
          <w:szCs w:val="24"/>
        </w:rPr>
        <w:t>о политике в отношении обработки персональных данных</w:t>
      </w:r>
      <w:r w:rsidR="0038108E" w:rsidRPr="003F6AB9">
        <w:rPr>
          <w:rFonts w:ascii="Times New Roman" w:hAnsi="Times New Roman" w:cs="Times New Roman"/>
          <w:sz w:val="24"/>
          <w:szCs w:val="24"/>
        </w:rPr>
        <w:t xml:space="preserve"> </w:t>
      </w:r>
      <w:r w:rsidR="00F44928" w:rsidRPr="00F44928">
        <w:rPr>
          <w:rFonts w:ascii="Times New Roman" w:hAnsi="Times New Roman" w:cs="Times New Roman"/>
          <w:sz w:val="24"/>
          <w:szCs w:val="24"/>
        </w:rPr>
        <w:t>Ассоциации развития электротранспорта «БЭТА»</w:t>
      </w:r>
    </w:p>
    <w:p w14:paraId="7C4D238D" w14:textId="77777777" w:rsidR="00863469" w:rsidRPr="003F6AB9" w:rsidRDefault="00863469" w:rsidP="00863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70490" w14:textId="77777777" w:rsidR="00863469" w:rsidRPr="003F6AB9" w:rsidRDefault="002C0550" w:rsidP="00863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AB9">
        <w:rPr>
          <w:rFonts w:ascii="Times New Roman" w:hAnsi="Times New Roman" w:cs="Times New Roman"/>
          <w:b/>
          <w:bCs/>
          <w:sz w:val="24"/>
          <w:szCs w:val="24"/>
        </w:rPr>
        <w:t>Цели, перечень и сроки обработки персональных данных различных категорий субъектов персональных данных</w:t>
      </w:r>
      <w:r w:rsidR="00863469" w:rsidRPr="003F6A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5308E2" w14:textId="05FEF87C" w:rsidR="002C0550" w:rsidRDefault="00F44928" w:rsidP="00863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928">
        <w:rPr>
          <w:rFonts w:ascii="Times New Roman" w:hAnsi="Times New Roman" w:cs="Times New Roman"/>
          <w:b/>
          <w:bCs/>
          <w:sz w:val="24"/>
          <w:szCs w:val="24"/>
        </w:rPr>
        <w:t>Ассоциации развития электротранспорта «БЭТА»</w:t>
      </w:r>
    </w:p>
    <w:p w14:paraId="218F55F6" w14:textId="77777777" w:rsidR="00F44928" w:rsidRPr="003F6AB9" w:rsidRDefault="00F44928" w:rsidP="00863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4"/>
        <w:tblW w:w="164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96"/>
        <w:gridCol w:w="2216"/>
        <w:gridCol w:w="2916"/>
        <w:gridCol w:w="3326"/>
        <w:gridCol w:w="2636"/>
        <w:gridCol w:w="2219"/>
        <w:gridCol w:w="2080"/>
        <w:gridCol w:w="11"/>
        <w:gridCol w:w="357"/>
      </w:tblGrid>
      <w:tr w:rsidR="00233846" w:rsidRPr="001D4047" w14:paraId="757AF35D" w14:textId="77777777" w:rsidTr="00F44928">
        <w:trPr>
          <w:gridAfter w:val="2"/>
          <w:wAfter w:w="11" w:type="dxa"/>
          <w:tblHeader/>
        </w:trPr>
        <w:tc>
          <w:tcPr>
            <w:tcW w:w="708" w:type="dxa"/>
          </w:tcPr>
          <w:p w14:paraId="199C62F0" w14:textId="77777777" w:rsidR="00233846" w:rsidRPr="001D4047" w:rsidRDefault="00233846" w:rsidP="00810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5" w:type="dxa"/>
          </w:tcPr>
          <w:p w14:paraId="1F8C5F57" w14:textId="6015EB8E" w:rsidR="00233846" w:rsidRPr="001D4047" w:rsidRDefault="00233846" w:rsidP="00810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субъектов персональных данных</w:t>
            </w:r>
          </w:p>
        </w:tc>
        <w:tc>
          <w:tcPr>
            <w:tcW w:w="2982" w:type="dxa"/>
          </w:tcPr>
          <w:p w14:paraId="757162FE" w14:textId="77777777" w:rsidR="009D7908" w:rsidRPr="001D4047" w:rsidRDefault="00233846" w:rsidP="00810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Обрабатываемые </w:t>
            </w:r>
          </w:p>
          <w:p w14:paraId="67325163" w14:textId="1A16BD85" w:rsidR="00233846" w:rsidRPr="001D4047" w:rsidRDefault="00233846" w:rsidP="00810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персональные данные</w:t>
            </w:r>
          </w:p>
        </w:tc>
        <w:tc>
          <w:tcPr>
            <w:tcW w:w="3402" w:type="dxa"/>
          </w:tcPr>
          <w:p w14:paraId="7E5F6D46" w14:textId="77777777" w:rsidR="00233846" w:rsidRPr="001D4047" w:rsidRDefault="00233846" w:rsidP="00810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  <w:p w14:paraId="1069396E" w14:textId="26D6D0D8" w:rsidR="009D7908" w:rsidRPr="001D4047" w:rsidRDefault="009D7908" w:rsidP="00810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обработки</w:t>
            </w:r>
          </w:p>
        </w:tc>
        <w:tc>
          <w:tcPr>
            <w:tcW w:w="2695" w:type="dxa"/>
          </w:tcPr>
          <w:p w14:paraId="2FCCEB1B" w14:textId="68A37765" w:rsidR="00233846" w:rsidRPr="001D4047" w:rsidRDefault="00233846" w:rsidP="00810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b/>
                <w:sz w:val="24"/>
                <w:szCs w:val="24"/>
              </w:rPr>
              <w:t>Срок хранения персональных данных</w:t>
            </w:r>
          </w:p>
        </w:tc>
        <w:tc>
          <w:tcPr>
            <w:tcW w:w="2268" w:type="dxa"/>
          </w:tcPr>
          <w:p w14:paraId="75B1E403" w14:textId="77777777" w:rsidR="00233846" w:rsidRPr="001D4047" w:rsidRDefault="00233846" w:rsidP="00233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Предоставление уполномоченным лицам / третьим </w:t>
            </w:r>
          </w:p>
          <w:p w14:paraId="636442D9" w14:textId="44855082" w:rsidR="00233846" w:rsidRPr="001D4047" w:rsidRDefault="00233846" w:rsidP="00233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b/>
                <w:sz w:val="24"/>
                <w:szCs w:val="24"/>
              </w:rPr>
              <w:t>лицам</w:t>
            </w:r>
          </w:p>
        </w:tc>
        <w:tc>
          <w:tcPr>
            <w:tcW w:w="2126" w:type="dxa"/>
          </w:tcPr>
          <w:p w14:paraId="057D13D6" w14:textId="4913A147" w:rsidR="00233846" w:rsidRPr="001D4047" w:rsidRDefault="00233846" w:rsidP="00810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трансграничной передачи</w:t>
            </w:r>
          </w:p>
        </w:tc>
      </w:tr>
      <w:tr w:rsidR="00F44928" w:rsidRPr="001D4047" w14:paraId="40B098E6" w14:textId="6A66091C" w:rsidTr="00F44928">
        <w:trPr>
          <w:gridAfter w:val="1"/>
          <w:wAfter w:w="360" w:type="dxa"/>
          <w:trHeight w:val="281"/>
        </w:trPr>
        <w:tc>
          <w:tcPr>
            <w:tcW w:w="708" w:type="dxa"/>
            <w:vMerge w:val="restart"/>
          </w:tcPr>
          <w:p w14:paraId="08D724EF" w14:textId="01D04FE3" w:rsidR="00F44928" w:rsidRPr="00F44928" w:rsidRDefault="00F44928" w:rsidP="00233846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92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49" w:type="dxa"/>
            <w:gridSpan w:val="7"/>
          </w:tcPr>
          <w:p w14:paraId="677879C5" w14:textId="54DA93C2" w:rsidR="00F44928" w:rsidRPr="00F44928" w:rsidRDefault="00F44928" w:rsidP="00B22690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928">
              <w:rPr>
                <w:rFonts w:ascii="Times New Roman" w:hAnsi="Times New Roman" w:cs="Times New Roman"/>
                <w:bCs/>
                <w:sz w:val="24"/>
                <w:szCs w:val="24"/>
              </w:rPr>
              <w:t>Популяризация деятельности Ассоциации, включая содействие в реализации комплексной государственной программы развития электротранспорта в Республике Беларусь, выполнение мероприятий по обеспечению стимулирования использования колесных транспортных средств с электрическими, гибридными двигателями в Республике Беларусь, а также повышение лояльности и доступности транспортных средств с электрическими, гибридными двигателями среди населения страны</w:t>
            </w:r>
          </w:p>
        </w:tc>
      </w:tr>
      <w:tr w:rsidR="00F44928" w:rsidRPr="001D4047" w14:paraId="474B1783" w14:textId="77777777" w:rsidTr="00F44928">
        <w:trPr>
          <w:gridAfter w:val="2"/>
          <w:wAfter w:w="11" w:type="dxa"/>
          <w:trHeight w:val="294"/>
        </w:trPr>
        <w:tc>
          <w:tcPr>
            <w:tcW w:w="708" w:type="dxa"/>
            <w:vMerge/>
          </w:tcPr>
          <w:p w14:paraId="1AEE5B84" w14:textId="622334E4" w:rsidR="00F44928" w:rsidRPr="001D4047" w:rsidRDefault="00F44928" w:rsidP="002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D777900" w14:textId="64810D98" w:rsidR="00F44928" w:rsidRDefault="00F44928" w:rsidP="00F44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>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 xml:space="preserve"> членов Ассоциации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F35BA2" w14:textId="65D4E39F" w:rsidR="00D42929" w:rsidRDefault="00D42929" w:rsidP="00F44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владельцы </w:t>
            </w:r>
            <w:r w:rsidRPr="00D42929">
              <w:rPr>
                <w:rFonts w:ascii="Times New Roman" w:hAnsi="Times New Roman" w:cs="Times New Roman"/>
                <w:sz w:val="24"/>
                <w:szCs w:val="24"/>
              </w:rPr>
              <w:t>электрических транспортных средств</w:t>
            </w:r>
          </w:p>
          <w:p w14:paraId="2A4A250A" w14:textId="77777777" w:rsidR="00F44928" w:rsidRPr="001D4047" w:rsidRDefault="00F44928" w:rsidP="00F44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9D61B" w14:textId="77777777" w:rsidR="00F44928" w:rsidRPr="001D4047" w:rsidRDefault="00F44928" w:rsidP="00233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2268A263" w14:textId="77777777" w:rsidR="00F44928" w:rsidRDefault="00F44928" w:rsidP="0024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14:paraId="49CDF432" w14:textId="2D90ADCF" w:rsidR="00F44928" w:rsidRDefault="00F44928" w:rsidP="0024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>представителей членов Ассоциации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F88157" w14:textId="4BE92219" w:rsidR="00F44928" w:rsidRPr="001D4047" w:rsidRDefault="00F44928" w:rsidP="0024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14:paraId="2C6BE087" w14:textId="77777777" w:rsidR="002C3DB4" w:rsidRDefault="00F44928" w:rsidP="002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>ыполнение обязанностей (полномочий), предусмотренных законодательными актами (</w:t>
            </w:r>
            <w:proofErr w:type="spellStart"/>
            <w:r w:rsidRPr="00F44928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F44928">
              <w:rPr>
                <w:rFonts w:ascii="Times New Roman" w:hAnsi="Times New Roman" w:cs="Times New Roman"/>
                <w:sz w:val="24"/>
                <w:szCs w:val="24"/>
              </w:rPr>
              <w:t xml:space="preserve">. 20 ст. 6 Закона) </w:t>
            </w:r>
          </w:p>
          <w:p w14:paraId="03A29AC3" w14:textId="77777777" w:rsidR="002C3DB4" w:rsidRDefault="00F44928" w:rsidP="002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 xml:space="preserve">либо </w:t>
            </w:r>
          </w:p>
          <w:p w14:paraId="5DE14D94" w14:textId="419170D6" w:rsidR="002C3DB4" w:rsidRDefault="00F44928" w:rsidP="002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ранее распространённых персональных данных </w:t>
            </w:r>
          </w:p>
          <w:p w14:paraId="1E156403" w14:textId="7D41BC4A" w:rsidR="00F44928" w:rsidRPr="001D4047" w:rsidRDefault="00F44928" w:rsidP="002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44928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F44928">
              <w:rPr>
                <w:rFonts w:ascii="Times New Roman" w:hAnsi="Times New Roman" w:cs="Times New Roman"/>
                <w:sz w:val="24"/>
                <w:szCs w:val="24"/>
              </w:rPr>
              <w:t>. 19 ст. 6 Закона)</w:t>
            </w:r>
          </w:p>
        </w:tc>
        <w:tc>
          <w:tcPr>
            <w:tcW w:w="2695" w:type="dxa"/>
          </w:tcPr>
          <w:p w14:paraId="582BC8FF" w14:textId="35BCD0E8" w:rsidR="00F44928" w:rsidRDefault="0099696E" w:rsidP="000F5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</w:t>
            </w:r>
            <w:r w:rsidRPr="0099696E">
              <w:rPr>
                <w:rFonts w:ascii="Times New Roman" w:hAnsi="Times New Roman" w:cs="Times New Roman"/>
                <w:sz w:val="24"/>
                <w:szCs w:val="24"/>
              </w:rPr>
              <w:t>остижени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9696E">
              <w:rPr>
                <w:rFonts w:ascii="Times New Roman" w:hAnsi="Times New Roman" w:cs="Times New Roman"/>
                <w:sz w:val="24"/>
                <w:szCs w:val="24"/>
              </w:rPr>
              <w:t xml:space="preserve"> уставных целей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57D0E5" w14:textId="11ACA585" w:rsidR="0099696E" w:rsidRPr="001D4047" w:rsidRDefault="0099696E" w:rsidP="00C4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6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r w:rsidR="00C4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96E">
              <w:rPr>
                <w:rFonts w:ascii="Times New Roman" w:hAnsi="Times New Roman" w:cs="Times New Roman"/>
                <w:sz w:val="24"/>
                <w:szCs w:val="24"/>
              </w:rPr>
              <w:t xml:space="preserve">(п.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Pr="0099696E">
              <w:rPr>
                <w:rFonts w:ascii="Times New Roman" w:hAnsi="Times New Roman" w:cs="Times New Roman"/>
                <w:sz w:val="24"/>
                <w:szCs w:val="24"/>
              </w:rPr>
              <w:t xml:space="preserve"> Перечня</w:t>
            </w:r>
            <w:r w:rsidR="00C415AF">
              <w:rPr>
                <w:rStyle w:val="af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9969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8F5DA59" w14:textId="49DE0CF2" w:rsidR="00F44928" w:rsidRPr="001D4047" w:rsidRDefault="00F44928" w:rsidP="002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126" w:type="dxa"/>
          </w:tcPr>
          <w:p w14:paraId="3AC67D85" w14:textId="269886AD" w:rsidR="00F44928" w:rsidRPr="001D4047" w:rsidRDefault="00F44928" w:rsidP="00233846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B22690" w:rsidRPr="001D4047" w14:paraId="47ED1CF5" w14:textId="77777777" w:rsidTr="00E46F35">
        <w:trPr>
          <w:gridAfter w:val="1"/>
          <w:wAfter w:w="360" w:type="dxa"/>
          <w:trHeight w:val="904"/>
        </w:trPr>
        <w:tc>
          <w:tcPr>
            <w:tcW w:w="708" w:type="dxa"/>
            <w:vMerge w:val="restart"/>
          </w:tcPr>
          <w:p w14:paraId="2A4EADF3" w14:textId="162E4B09" w:rsidR="00B22690" w:rsidRPr="001D4047" w:rsidRDefault="00B22690" w:rsidP="002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9" w:type="dxa"/>
            <w:gridSpan w:val="7"/>
          </w:tcPr>
          <w:p w14:paraId="168D5B1D" w14:textId="7A99CDE0" w:rsidR="00B22690" w:rsidRPr="001D4047" w:rsidRDefault="00D42929" w:rsidP="00BD096A">
            <w:pPr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2929">
              <w:rPr>
                <w:rFonts w:ascii="Times New Roman" w:hAnsi="Times New Roman" w:cs="Times New Roman"/>
                <w:sz w:val="24"/>
                <w:szCs w:val="24"/>
              </w:rPr>
              <w:t>нализ экономических, социальных, технических, правовых проблем в области автомобильного дилерства, устройства структуры электрозарядных станций, финансовых и страховых сферах, и прочих сопутствующих развитию электротранспорта сферах деятельности участников Ассоциации, выработка и внесение предложений по решению возникающих вопросов</w:t>
            </w:r>
          </w:p>
        </w:tc>
      </w:tr>
      <w:tr w:rsidR="008128BD" w:rsidRPr="001D4047" w14:paraId="3BD3E2F6" w14:textId="77777777" w:rsidTr="00F44928">
        <w:trPr>
          <w:gridAfter w:val="2"/>
          <w:wAfter w:w="11" w:type="dxa"/>
          <w:trHeight w:val="294"/>
        </w:trPr>
        <w:tc>
          <w:tcPr>
            <w:tcW w:w="708" w:type="dxa"/>
            <w:vMerge/>
          </w:tcPr>
          <w:p w14:paraId="6E7CD066" w14:textId="77777777" w:rsidR="008128BD" w:rsidRPr="001D4047" w:rsidRDefault="008128BD" w:rsidP="0081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4B95E54" w14:textId="77777777" w:rsidR="002F5704" w:rsidRDefault="002F5704" w:rsidP="002F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>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 xml:space="preserve"> членов Ассоциации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53BA63" w14:textId="08AFF7DA" w:rsidR="008128BD" w:rsidRPr="001D4047" w:rsidRDefault="002F5704" w:rsidP="002F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владельцы </w:t>
            </w:r>
            <w:r w:rsidRPr="00D42929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электрических </w:t>
            </w:r>
            <w:r w:rsidRPr="00D42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средств</w:t>
            </w:r>
          </w:p>
        </w:tc>
        <w:tc>
          <w:tcPr>
            <w:tcW w:w="2982" w:type="dxa"/>
          </w:tcPr>
          <w:p w14:paraId="53646CED" w14:textId="77777777" w:rsidR="00D42929" w:rsidRDefault="00D42929" w:rsidP="0040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Ф.И.О. представителей членов Ассоциации, должность, </w:t>
            </w:r>
          </w:p>
          <w:p w14:paraId="5AEBE072" w14:textId="77777777" w:rsidR="00D42929" w:rsidRDefault="00D42929" w:rsidP="0040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29">
              <w:rPr>
                <w:rFonts w:ascii="Times New Roman" w:hAnsi="Times New Roman" w:cs="Times New Roman"/>
                <w:sz w:val="24"/>
                <w:szCs w:val="24"/>
              </w:rPr>
              <w:t xml:space="preserve">Ф.И.О. субъектов, направивших свои </w:t>
            </w:r>
            <w:r w:rsidRPr="00D42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обращения, заявления в Ассоциацию, </w:t>
            </w:r>
          </w:p>
          <w:p w14:paraId="0ECC793C" w14:textId="77777777" w:rsidR="00D42929" w:rsidRDefault="00D42929" w:rsidP="0040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29">
              <w:rPr>
                <w:rFonts w:ascii="Times New Roman" w:hAnsi="Times New Roman" w:cs="Times New Roman"/>
                <w:sz w:val="24"/>
                <w:szCs w:val="24"/>
              </w:rPr>
              <w:t>контактные номера телефонов,</w:t>
            </w:r>
          </w:p>
          <w:p w14:paraId="38224002" w14:textId="260E5480" w:rsidR="008128BD" w:rsidRPr="001D4047" w:rsidRDefault="00D42929" w:rsidP="0040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29">
              <w:rPr>
                <w:rFonts w:ascii="Times New Roman" w:hAnsi="Times New Roman" w:cs="Times New Roman"/>
                <w:sz w:val="24"/>
                <w:szCs w:val="24"/>
              </w:rPr>
              <w:t xml:space="preserve"> адреса электронных почт</w:t>
            </w:r>
          </w:p>
        </w:tc>
        <w:tc>
          <w:tcPr>
            <w:tcW w:w="3402" w:type="dxa"/>
          </w:tcPr>
          <w:p w14:paraId="5C6D2C49" w14:textId="77777777" w:rsidR="002337FB" w:rsidRDefault="002337FB" w:rsidP="0081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2337FB">
              <w:rPr>
                <w:rFonts w:ascii="Times New Roman" w:hAnsi="Times New Roman" w:cs="Times New Roman"/>
                <w:sz w:val="24"/>
                <w:szCs w:val="24"/>
              </w:rPr>
              <w:t xml:space="preserve">бработка персональных данных, когда они указаны в документе, адресованном оператору и подписанном субъектом персональных </w:t>
            </w:r>
            <w:r w:rsidRPr="00233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данных, в соответствии с содержанием такого документа (</w:t>
            </w:r>
            <w:proofErr w:type="spellStart"/>
            <w:r w:rsidRPr="002337FB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2337FB">
              <w:rPr>
                <w:rFonts w:ascii="Times New Roman" w:hAnsi="Times New Roman" w:cs="Times New Roman"/>
                <w:sz w:val="24"/>
                <w:szCs w:val="24"/>
              </w:rPr>
              <w:t xml:space="preserve">. 16 ст. 6 Закона) </w:t>
            </w:r>
          </w:p>
          <w:p w14:paraId="7B221B41" w14:textId="77777777" w:rsidR="002337FB" w:rsidRDefault="002337FB" w:rsidP="0081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FB">
              <w:rPr>
                <w:rFonts w:ascii="Times New Roman" w:hAnsi="Times New Roman" w:cs="Times New Roman"/>
                <w:sz w:val="24"/>
                <w:szCs w:val="24"/>
              </w:rPr>
              <w:t xml:space="preserve">либо </w:t>
            </w:r>
          </w:p>
          <w:p w14:paraId="14FE509D" w14:textId="6348CE60" w:rsidR="008128BD" w:rsidRPr="001D4047" w:rsidRDefault="002337FB" w:rsidP="0081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FB">
              <w:rPr>
                <w:rFonts w:ascii="Times New Roman" w:hAnsi="Times New Roman" w:cs="Times New Roman"/>
                <w:sz w:val="24"/>
                <w:szCs w:val="24"/>
              </w:rPr>
              <w:t>согласие (ст. 5 Закона)</w:t>
            </w:r>
          </w:p>
        </w:tc>
        <w:tc>
          <w:tcPr>
            <w:tcW w:w="2695" w:type="dxa"/>
          </w:tcPr>
          <w:p w14:paraId="14F66C09" w14:textId="77777777" w:rsidR="009661BB" w:rsidRDefault="00462AAC" w:rsidP="0046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  <w:r w:rsidR="00A7455B"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6A8039" w14:textId="77777777" w:rsidR="009661BB" w:rsidRDefault="008128BD" w:rsidP="0046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2A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2AAC">
              <w:rPr>
                <w:rFonts w:ascii="Times New Roman" w:hAnsi="Times New Roman" w:cs="Times New Roman"/>
                <w:sz w:val="24"/>
                <w:szCs w:val="24"/>
              </w:rPr>
              <w:t>33-1, 33-2</w:t>
            </w: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67603D" w14:textId="4C9B5722" w:rsidR="008128BD" w:rsidRPr="001D4047" w:rsidRDefault="008128BD" w:rsidP="0046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Перечня)</w:t>
            </w:r>
          </w:p>
        </w:tc>
        <w:tc>
          <w:tcPr>
            <w:tcW w:w="2268" w:type="dxa"/>
          </w:tcPr>
          <w:p w14:paraId="47E3EFC2" w14:textId="0D86494B" w:rsidR="008128BD" w:rsidRPr="001D4047" w:rsidRDefault="00A80343" w:rsidP="008128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126" w:type="dxa"/>
          </w:tcPr>
          <w:p w14:paraId="0E71B906" w14:textId="0B30F12F" w:rsidR="008128BD" w:rsidRPr="001D4047" w:rsidRDefault="0090122F" w:rsidP="008128BD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FE2AB8" w:rsidRPr="001D4047" w14:paraId="6D139958" w14:textId="77777777" w:rsidTr="0004418E">
        <w:trPr>
          <w:gridAfter w:val="1"/>
          <w:wAfter w:w="360" w:type="dxa"/>
          <w:trHeight w:val="874"/>
        </w:trPr>
        <w:tc>
          <w:tcPr>
            <w:tcW w:w="708" w:type="dxa"/>
            <w:vMerge w:val="restart"/>
          </w:tcPr>
          <w:p w14:paraId="0DC41619" w14:textId="51181777" w:rsidR="00FE2AB8" w:rsidRPr="001D4047" w:rsidRDefault="00FE2AB8" w:rsidP="002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9" w:type="dxa"/>
            <w:gridSpan w:val="7"/>
          </w:tcPr>
          <w:p w14:paraId="769C8127" w14:textId="381BA6FE" w:rsidR="00FE2AB8" w:rsidRPr="001D4047" w:rsidRDefault="002F5704" w:rsidP="00EE3ECF">
            <w:pPr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5704">
              <w:rPr>
                <w:rFonts w:ascii="Times New Roman" w:hAnsi="Times New Roman" w:cs="Times New Roman"/>
                <w:sz w:val="24"/>
                <w:szCs w:val="24"/>
              </w:rPr>
              <w:t>бор и анализ статистических данных по всем сегментам автомобильного рынка изо всех доступных и достоверных источников, с более детальной автоматизированной обработкой данных по электротранспорту, для формирования аналитических отчетов, позволяющих знать структуру рынка, его количественный и качественный состав, его перспективы, выстраивать стратегии его развитие</w:t>
            </w:r>
          </w:p>
        </w:tc>
      </w:tr>
      <w:tr w:rsidR="00024992" w:rsidRPr="001D4047" w14:paraId="03F21008" w14:textId="77777777" w:rsidTr="00F44928">
        <w:trPr>
          <w:gridAfter w:val="2"/>
          <w:wAfter w:w="11" w:type="dxa"/>
          <w:trHeight w:val="294"/>
        </w:trPr>
        <w:tc>
          <w:tcPr>
            <w:tcW w:w="708" w:type="dxa"/>
            <w:vMerge/>
          </w:tcPr>
          <w:p w14:paraId="41D4E8FA" w14:textId="77777777" w:rsidR="00024992" w:rsidRPr="001D4047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B6400FE" w14:textId="77777777" w:rsidR="00024992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владельцы </w:t>
            </w:r>
            <w:r w:rsidRPr="00D42929">
              <w:rPr>
                <w:rFonts w:ascii="Times New Roman" w:hAnsi="Times New Roman" w:cs="Times New Roman"/>
                <w:sz w:val="24"/>
                <w:szCs w:val="24"/>
              </w:rPr>
              <w:t>электрических транспортных средств</w:t>
            </w:r>
          </w:p>
          <w:p w14:paraId="1FFA9836" w14:textId="4FA7974B" w:rsidR="00024992" w:rsidRPr="001D4047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6BAE1DD7" w14:textId="2F28A3DA" w:rsidR="00024992" w:rsidRPr="001D4047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марке и типе электрического транспортного средства (</w:t>
            </w:r>
            <w:r w:rsidRPr="002F5704">
              <w:rPr>
                <w:rFonts w:ascii="Times New Roman" w:hAnsi="Times New Roman" w:cs="Times New Roman"/>
                <w:sz w:val="24"/>
                <w:szCs w:val="24"/>
              </w:rPr>
              <w:t>обезличенных агрегированных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52053FF2" w14:textId="6F76F9A2" w:rsidR="00024992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32F3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проведение государственных статистических наблюдений, формирование официальной статистической информации (</w:t>
            </w:r>
            <w:proofErr w:type="spellStart"/>
            <w:r w:rsidRPr="005C32F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5C32F3">
              <w:rPr>
                <w:rFonts w:ascii="Times New Roman" w:hAnsi="Times New Roman" w:cs="Times New Roman"/>
                <w:sz w:val="24"/>
                <w:szCs w:val="24"/>
              </w:rPr>
              <w:t>. 12 ст. 6 Закона)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C3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73F43D" w14:textId="77777777" w:rsidR="00024992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F3">
              <w:rPr>
                <w:rFonts w:ascii="Times New Roman" w:hAnsi="Times New Roman" w:cs="Times New Roman"/>
                <w:sz w:val="24"/>
                <w:szCs w:val="24"/>
              </w:rPr>
              <w:t xml:space="preserve">в научных или иных исследовательских целях при условии обязательного обезличивания </w:t>
            </w:r>
          </w:p>
          <w:p w14:paraId="22118EDF" w14:textId="16A2C533" w:rsidR="00024992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F3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персональных данных </w:t>
            </w:r>
          </w:p>
          <w:p w14:paraId="11BBB339" w14:textId="4253C0A0" w:rsidR="00024992" w:rsidRPr="001D4047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32F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5C32F3">
              <w:rPr>
                <w:rFonts w:ascii="Times New Roman" w:hAnsi="Times New Roman" w:cs="Times New Roman"/>
                <w:sz w:val="24"/>
                <w:szCs w:val="24"/>
              </w:rPr>
              <w:t>. 13 ст. 6 Закона)</w:t>
            </w:r>
          </w:p>
        </w:tc>
        <w:tc>
          <w:tcPr>
            <w:tcW w:w="2695" w:type="dxa"/>
          </w:tcPr>
          <w:p w14:paraId="3664D019" w14:textId="5F07F62B" w:rsidR="00024992" w:rsidRPr="001D4047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D75DC2" w14:textId="23C029E5" w:rsidR="00024992" w:rsidRPr="001D4047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(п.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 Перечня)</w:t>
            </w:r>
          </w:p>
        </w:tc>
        <w:tc>
          <w:tcPr>
            <w:tcW w:w="2268" w:type="dxa"/>
          </w:tcPr>
          <w:p w14:paraId="2934C354" w14:textId="4E3F256B" w:rsidR="00024992" w:rsidRPr="001D4047" w:rsidRDefault="00024992" w:rsidP="0002499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126" w:type="dxa"/>
          </w:tcPr>
          <w:p w14:paraId="68363DE9" w14:textId="6A8C96F4" w:rsidR="00024992" w:rsidRPr="001D4047" w:rsidRDefault="00024992" w:rsidP="00024992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E6092B" w:rsidRPr="001D4047" w14:paraId="491F7CDF" w14:textId="77777777" w:rsidTr="00F44928">
        <w:trPr>
          <w:gridAfter w:val="1"/>
          <w:wAfter w:w="360" w:type="dxa"/>
          <w:trHeight w:val="294"/>
        </w:trPr>
        <w:tc>
          <w:tcPr>
            <w:tcW w:w="708" w:type="dxa"/>
            <w:vMerge w:val="restart"/>
          </w:tcPr>
          <w:p w14:paraId="561FE931" w14:textId="021CC7D9" w:rsidR="00E6092B" w:rsidRPr="001D4047" w:rsidRDefault="00E6092B" w:rsidP="002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9" w:type="dxa"/>
            <w:gridSpan w:val="7"/>
          </w:tcPr>
          <w:p w14:paraId="7CCFC0AC" w14:textId="6FD32336" w:rsidR="00E6092B" w:rsidRPr="001D4047" w:rsidRDefault="00150BB7" w:rsidP="00E46F35">
            <w:pPr>
              <w:spacing w:after="120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0BB7">
              <w:rPr>
                <w:rFonts w:ascii="Times New Roman" w:hAnsi="Times New Roman" w:cs="Times New Roman"/>
                <w:sz w:val="24"/>
                <w:szCs w:val="24"/>
              </w:rPr>
              <w:t>оддержка и продвижение мероприятий, реализуемых в интересах членов Ассоциации, в том числе организация и проведение круглых столов, открытых форумов, лекций, семинаров, научных и профессиональных стажировок, обменов, тренингов, конкурсов и других мероприятий; взаимодействие со средствами массовой информации по вопросам состояния автомобильного рынка и его развития на принципах открытости и честности с целью донесения до общества и государства достоверной информации из авторитетных источников; создание, разработка, монтаж, прокат, тиражирование, выпуск, публичная демонстрация и реализация видеопродукции, аудиопродукции, аудиовизуальной продукции, программных продуктов, мобильных приложений, обучающих программ, курсов, информационных и других материалов в том числе рекламных и презентационных роликов в целях взаимодействия, поддержки и информирования как членов Ассоциации, так и всех заинтересованных сторон</w:t>
            </w:r>
          </w:p>
        </w:tc>
      </w:tr>
      <w:tr w:rsidR="00DE1499" w:rsidRPr="00646A39" w14:paraId="30296199" w14:textId="77777777" w:rsidTr="00F44928">
        <w:trPr>
          <w:gridAfter w:val="2"/>
          <w:wAfter w:w="11" w:type="dxa"/>
          <w:trHeight w:val="294"/>
        </w:trPr>
        <w:tc>
          <w:tcPr>
            <w:tcW w:w="708" w:type="dxa"/>
            <w:vMerge/>
          </w:tcPr>
          <w:p w14:paraId="5806508D" w14:textId="77777777" w:rsidR="00DE1499" w:rsidRPr="001D4047" w:rsidRDefault="00DE1499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1D9AFFE" w14:textId="77777777" w:rsidR="00150BB7" w:rsidRDefault="00150BB7" w:rsidP="0015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>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928">
              <w:rPr>
                <w:rFonts w:ascii="Times New Roman" w:hAnsi="Times New Roman" w:cs="Times New Roman"/>
                <w:sz w:val="24"/>
                <w:szCs w:val="24"/>
              </w:rPr>
              <w:t xml:space="preserve"> членов Ассоциации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417A1E" w14:textId="77777777" w:rsidR="00150BB7" w:rsidRDefault="00150BB7" w:rsidP="0015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владельцы </w:t>
            </w:r>
            <w:r w:rsidRPr="00D42929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электрических </w:t>
            </w:r>
            <w:r w:rsidRPr="00D42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средств</w:t>
            </w:r>
          </w:p>
          <w:p w14:paraId="054D0D63" w14:textId="1E7D8EBD" w:rsidR="00DE1499" w:rsidRPr="001D4047" w:rsidRDefault="00DE1499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78075279" w14:textId="23D6525F" w:rsidR="00DE1499" w:rsidRPr="001D4047" w:rsidRDefault="00150BB7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150BB7">
              <w:rPr>
                <w:rFonts w:ascii="Times New Roman" w:hAnsi="Times New Roman" w:cs="Times New Roman"/>
                <w:sz w:val="24"/>
                <w:szCs w:val="24"/>
              </w:rPr>
              <w:t xml:space="preserve">ото- либо видеоизображений, Ф.И.О. (опционально), Ф.И.О. представителей </w:t>
            </w:r>
            <w:r w:rsidRPr="00150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членов Ассоциации и должность</w:t>
            </w:r>
            <w:r w:rsidR="00DE1499"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076A41A9" w14:textId="77777777" w:rsidR="0002350F" w:rsidRDefault="00150BB7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150BB7">
              <w:rPr>
                <w:rFonts w:ascii="Times New Roman" w:hAnsi="Times New Roman" w:cs="Times New Roman"/>
                <w:sz w:val="24"/>
                <w:szCs w:val="24"/>
              </w:rPr>
              <w:t xml:space="preserve"> целях осуществления законной профессиональной деятельности журналиста и (или) деятельности средства массовой информации, </w:t>
            </w:r>
            <w:r w:rsidRPr="00150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осуществляющей издательскую деятельность, (</w:t>
            </w:r>
            <w:proofErr w:type="spellStart"/>
            <w:r w:rsidRPr="00150BB7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150BB7">
              <w:rPr>
                <w:rFonts w:ascii="Times New Roman" w:hAnsi="Times New Roman" w:cs="Times New Roman"/>
                <w:sz w:val="24"/>
                <w:szCs w:val="24"/>
              </w:rPr>
              <w:t xml:space="preserve"> 17 ст. 6 Закона), обработка ранее распространённых персональных данных </w:t>
            </w:r>
          </w:p>
          <w:p w14:paraId="14AA5F89" w14:textId="3EF2E5E4" w:rsidR="00150BB7" w:rsidRDefault="00150BB7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50BB7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150BB7">
              <w:rPr>
                <w:rFonts w:ascii="Times New Roman" w:hAnsi="Times New Roman" w:cs="Times New Roman"/>
                <w:sz w:val="24"/>
                <w:szCs w:val="24"/>
              </w:rPr>
              <w:t xml:space="preserve">. 19 ст. 6 Закона), </w:t>
            </w:r>
          </w:p>
          <w:p w14:paraId="5F6F1DA4" w14:textId="77777777" w:rsidR="0002350F" w:rsidRDefault="00150BB7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B7">
              <w:rPr>
                <w:rFonts w:ascii="Times New Roman" w:hAnsi="Times New Roman" w:cs="Times New Roman"/>
                <w:sz w:val="24"/>
                <w:szCs w:val="24"/>
              </w:rPr>
              <w:t xml:space="preserve">снимок общего плана </w:t>
            </w:r>
          </w:p>
          <w:p w14:paraId="0965C1C8" w14:textId="77777777" w:rsidR="0002350F" w:rsidRDefault="0002350F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0BB7" w:rsidRPr="00150BB7">
              <w:rPr>
                <w:rFonts w:ascii="Times New Roman" w:hAnsi="Times New Roman" w:cs="Times New Roman"/>
                <w:sz w:val="24"/>
                <w:szCs w:val="24"/>
              </w:rPr>
              <w:t>при съемке общего плана, в том числе в рамках новостного контента, в местах, открытых для массового посещения, на массовых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0DEB5AF0" w14:textId="190C56AC" w:rsidR="0002350F" w:rsidRDefault="0002350F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0BB7">
              <w:rPr>
                <w:rFonts w:ascii="Times New Roman" w:hAnsi="Times New Roman" w:cs="Times New Roman"/>
                <w:sz w:val="24"/>
                <w:szCs w:val="24"/>
              </w:rPr>
              <w:t>абз.20 ст. 6 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0BB7" w:rsidRPr="00150B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BF3DF0C" w14:textId="3E3B8F0A" w:rsidR="00DE1499" w:rsidRPr="001D4047" w:rsidRDefault="00150BB7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B7">
              <w:rPr>
                <w:rFonts w:ascii="Times New Roman" w:hAnsi="Times New Roman" w:cs="Times New Roman"/>
                <w:sz w:val="24"/>
                <w:szCs w:val="24"/>
              </w:rPr>
              <w:t>согласие (ст. 5 Закона)</w:t>
            </w:r>
          </w:p>
        </w:tc>
        <w:tc>
          <w:tcPr>
            <w:tcW w:w="2695" w:type="dxa"/>
          </w:tcPr>
          <w:p w14:paraId="674D0CDE" w14:textId="77777777" w:rsidR="00646A39" w:rsidRPr="00646A39" w:rsidRDefault="00646A39" w:rsidP="0064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Бессрочно</w:t>
            </w:r>
          </w:p>
          <w:p w14:paraId="65C0A932" w14:textId="11F388BA" w:rsidR="00DE1499" w:rsidRPr="001D4047" w:rsidRDefault="00646A39" w:rsidP="0064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39">
              <w:rPr>
                <w:rFonts w:ascii="Times New Roman" w:hAnsi="Times New Roman" w:cs="Times New Roman"/>
                <w:sz w:val="24"/>
                <w:szCs w:val="24"/>
              </w:rPr>
              <w:t xml:space="preserve">(учитывая срок правовой охраны объектов </w:t>
            </w:r>
            <w:r w:rsidRPr="00646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интеллектуальной собственности)</w:t>
            </w:r>
          </w:p>
        </w:tc>
        <w:tc>
          <w:tcPr>
            <w:tcW w:w="2268" w:type="dxa"/>
          </w:tcPr>
          <w:p w14:paraId="2F4C8B1D" w14:textId="77777777" w:rsidR="00646A39" w:rsidRDefault="00646A39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массовой информации, </w:t>
            </w:r>
          </w:p>
          <w:p w14:paraId="1CB66B96" w14:textId="77777777" w:rsidR="005D2854" w:rsidRPr="00CD64FD" w:rsidRDefault="00646A39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</w:t>
            </w:r>
            <w:r w:rsidRPr="00CD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Platforms</w:t>
            </w:r>
            <w:r w:rsidRPr="00CD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</w:t>
            </w:r>
            <w:r w:rsidRPr="00CD64F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646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D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LLC</w:t>
            </w:r>
            <w:r w:rsidRPr="00CD6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6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Telegram</w:t>
            </w:r>
            <w:r w:rsidRPr="00CD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  <w:r w:rsidRPr="00CD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</w:t>
            </w:r>
            <w:r w:rsidRPr="00CD64F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6E5F1006" w14:textId="1D4A2BEA" w:rsidR="00DE1499" w:rsidRPr="00646A39" w:rsidRDefault="00646A39" w:rsidP="00DE14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6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TikTok</w:t>
            </w:r>
            <w:proofErr w:type="spellEnd"/>
            <w:r w:rsidRPr="00646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Pte. Ltd.</w:t>
            </w:r>
          </w:p>
          <w:p w14:paraId="2B27DB33" w14:textId="5C3034BF" w:rsidR="00646A39" w:rsidRPr="00646A39" w:rsidRDefault="00646A39" w:rsidP="00646A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6B33AFB0" w14:textId="77777777" w:rsidR="005D2854" w:rsidRPr="005D2854" w:rsidRDefault="005D2854" w:rsidP="005D2854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2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Британия</w:t>
            </w:r>
            <w:proofErr w:type="spellEnd"/>
            <w:r w:rsidRPr="005D2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33110CEB" w14:textId="38E7F2FE" w:rsidR="00DE1499" w:rsidRPr="00646A39" w:rsidRDefault="005D2854" w:rsidP="005D2854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США</w:t>
            </w:r>
          </w:p>
        </w:tc>
      </w:tr>
      <w:tr w:rsidR="00A73ACC" w:rsidRPr="001D4047" w14:paraId="5DD6F43B" w14:textId="77777777" w:rsidTr="00F44928">
        <w:trPr>
          <w:trHeight w:val="294"/>
        </w:trPr>
        <w:tc>
          <w:tcPr>
            <w:tcW w:w="708" w:type="dxa"/>
            <w:vMerge w:val="restart"/>
          </w:tcPr>
          <w:p w14:paraId="77B7B624" w14:textId="604A9DA6" w:rsidR="00A73ACC" w:rsidRPr="001D4047" w:rsidRDefault="00BA74BE" w:rsidP="002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49" w:type="dxa"/>
            <w:gridSpan w:val="7"/>
          </w:tcPr>
          <w:p w14:paraId="1541C526" w14:textId="012517F1" w:rsidR="00A73ACC" w:rsidRPr="001D4047" w:rsidRDefault="00B02771" w:rsidP="00E46F35">
            <w:pPr>
              <w:spacing w:after="120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02771">
              <w:rPr>
                <w:rFonts w:ascii="Times New Roman" w:hAnsi="Times New Roman" w:cs="Times New Roman"/>
                <w:sz w:val="24"/>
                <w:szCs w:val="24"/>
              </w:rPr>
              <w:t>оздание устойчивых каналов обратной связи с потребителями в виде колл-центра, «общественной приемной» Ассоциации, реализованной посредством сайта и социальных сетей, прочих технических средств коммуникаций для создания возможности ведения диалога с потребителями во всех кластерах электрической эко-системы, для быстрого реагирования и решения конкретных вопросов наших потребителей с целью повышения качества предоставляемых товаров и услуг и совершенствования своих бизнес-процессов для предоставления более качественного клиентского опыта, в том числе рассмотрение обращений субъектов персональных данных, представителей юридических лиц в Ассоциацию, в том числе направленных посредством сервиса портала Ассоциации «Одно окно», а также запись субъектов персональных данных, представителей юридических лиц на приём к членам Правления Ассоциации, Председателю Правления Ассоциации</w:t>
            </w:r>
          </w:p>
        </w:tc>
        <w:tc>
          <w:tcPr>
            <w:tcW w:w="360" w:type="dxa"/>
          </w:tcPr>
          <w:p w14:paraId="1734F383" w14:textId="7865880B" w:rsidR="00A73ACC" w:rsidRPr="001D4047" w:rsidRDefault="00B02771">
            <w:r w:rsidRPr="00B02771">
              <w:t>создание устойчивы</w:t>
            </w:r>
            <w:r w:rsidRPr="00B02771">
              <w:lastRenderedPageBreak/>
              <w:t>х каналов обратной связи с потребителям</w:t>
            </w:r>
            <w:r w:rsidRPr="00B02771">
              <w:lastRenderedPageBreak/>
              <w:t>и в виде колл-центра, «общественной при</w:t>
            </w:r>
            <w:r w:rsidRPr="00B02771">
              <w:lastRenderedPageBreak/>
              <w:t>емной» Ассоциации, реализованной поср</w:t>
            </w:r>
            <w:r w:rsidRPr="00B02771">
              <w:lastRenderedPageBreak/>
              <w:t>едством сайта и социальных сетей, прочи</w:t>
            </w:r>
            <w:r w:rsidRPr="00B02771">
              <w:lastRenderedPageBreak/>
              <w:t xml:space="preserve">х технических средств коммуникаций для </w:t>
            </w:r>
            <w:r w:rsidRPr="00B02771">
              <w:lastRenderedPageBreak/>
              <w:t xml:space="preserve">создания возможности ведения диалога с </w:t>
            </w:r>
            <w:r w:rsidRPr="00B02771">
              <w:lastRenderedPageBreak/>
              <w:t>потребителями во всех кластерах электр</w:t>
            </w:r>
            <w:r w:rsidRPr="00B02771">
              <w:lastRenderedPageBreak/>
              <w:t>ической эко-системы, для быстрого реаг</w:t>
            </w:r>
            <w:r w:rsidRPr="00B02771">
              <w:lastRenderedPageBreak/>
              <w:t xml:space="preserve">ирования и решения конкретных вопросов </w:t>
            </w:r>
            <w:r w:rsidRPr="00B02771">
              <w:lastRenderedPageBreak/>
              <w:t>наших потребителей с целью повышения ка</w:t>
            </w:r>
            <w:r w:rsidRPr="00B02771">
              <w:lastRenderedPageBreak/>
              <w:t xml:space="preserve">чества предоставляемых товаров и услуг </w:t>
            </w:r>
            <w:r w:rsidRPr="00B02771">
              <w:lastRenderedPageBreak/>
              <w:t>и совершенствования своих бизнес-проц</w:t>
            </w:r>
            <w:r w:rsidRPr="00B02771">
              <w:lastRenderedPageBreak/>
              <w:t>ессов для предоставления более качеств</w:t>
            </w:r>
            <w:r w:rsidRPr="00B02771">
              <w:lastRenderedPageBreak/>
              <w:t>енного клиентского опыта, в том числе ра</w:t>
            </w:r>
            <w:r w:rsidRPr="00B02771">
              <w:lastRenderedPageBreak/>
              <w:t>ссмотрение обращений субъектов персон</w:t>
            </w:r>
            <w:r w:rsidRPr="00B02771">
              <w:lastRenderedPageBreak/>
              <w:t>альных данных, представителей юридиче</w:t>
            </w:r>
            <w:r w:rsidRPr="00B02771">
              <w:lastRenderedPageBreak/>
              <w:t>ских лиц в Ассоциацию, в том числе направ</w:t>
            </w:r>
            <w:r w:rsidRPr="00B02771">
              <w:lastRenderedPageBreak/>
              <w:t>ленных посредством сервиса портала Асс</w:t>
            </w:r>
            <w:r w:rsidRPr="00B02771">
              <w:lastRenderedPageBreak/>
              <w:t>оциации «Одно окно», а также запись субъ</w:t>
            </w:r>
            <w:r w:rsidRPr="00B02771">
              <w:lastRenderedPageBreak/>
              <w:t>ектов персональных данных, представит</w:t>
            </w:r>
            <w:r w:rsidRPr="00B02771">
              <w:lastRenderedPageBreak/>
              <w:t>елей юридических лиц на приём к членам Пр</w:t>
            </w:r>
            <w:r w:rsidRPr="00B02771">
              <w:lastRenderedPageBreak/>
              <w:t>авления Ассоциации, Председателю Прав</w:t>
            </w:r>
            <w:r w:rsidRPr="00B02771">
              <w:lastRenderedPageBreak/>
              <w:t>ления Ассоциации</w:t>
            </w:r>
          </w:p>
        </w:tc>
      </w:tr>
      <w:tr w:rsidR="00B02771" w:rsidRPr="001D4047" w14:paraId="07C13131" w14:textId="77777777" w:rsidTr="00F44928">
        <w:trPr>
          <w:gridAfter w:val="2"/>
          <w:wAfter w:w="11" w:type="dxa"/>
          <w:trHeight w:val="294"/>
        </w:trPr>
        <w:tc>
          <w:tcPr>
            <w:tcW w:w="708" w:type="dxa"/>
            <w:vMerge/>
          </w:tcPr>
          <w:p w14:paraId="656E9E9C" w14:textId="77777777" w:rsidR="00B02771" w:rsidRPr="001D4047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45708B3" w14:textId="29AE04BE" w:rsidR="00B02771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Владельцы </w:t>
            </w:r>
            <w:r w:rsidRPr="00D42929">
              <w:rPr>
                <w:rFonts w:ascii="Times New Roman" w:hAnsi="Times New Roman" w:cs="Times New Roman"/>
                <w:sz w:val="24"/>
                <w:szCs w:val="24"/>
              </w:rPr>
              <w:t>электрических транспортных средств</w:t>
            </w:r>
          </w:p>
          <w:p w14:paraId="5FC7C573" w14:textId="782EBEB4" w:rsidR="00B02771" w:rsidRPr="001D4047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085C2D76" w14:textId="77777777" w:rsidR="00B02771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2771">
              <w:rPr>
                <w:rFonts w:ascii="Times New Roman" w:hAnsi="Times New Roman" w:cs="Times New Roman"/>
                <w:sz w:val="24"/>
                <w:szCs w:val="24"/>
              </w:rPr>
              <w:t xml:space="preserve">мя, </w:t>
            </w:r>
          </w:p>
          <w:p w14:paraId="27847970" w14:textId="77777777" w:rsidR="00B02771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77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почты, контактный телефон, марка автомобиля, </w:t>
            </w:r>
          </w:p>
          <w:p w14:paraId="72385687" w14:textId="77777777" w:rsidR="00B02771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771">
              <w:rPr>
                <w:rFonts w:ascii="Times New Roman" w:hAnsi="Times New Roman" w:cs="Times New Roman"/>
                <w:sz w:val="24"/>
                <w:szCs w:val="24"/>
              </w:rPr>
              <w:t xml:space="preserve">VIN-номер автомобиля, суть обращения, </w:t>
            </w:r>
          </w:p>
          <w:p w14:paraId="3905EFB1" w14:textId="77777777" w:rsidR="00B02771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771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указанная в обращении </w:t>
            </w:r>
            <w:r w:rsidRPr="00B02771">
              <w:rPr>
                <w:rFonts w:ascii="Times New Roman" w:hAnsi="Times New Roman" w:cs="Times New Roman"/>
                <w:sz w:val="24"/>
                <w:szCs w:val="24"/>
              </w:rPr>
              <w:t>(опциально)</w:t>
            </w:r>
            <w:r w:rsidR="005B3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AF3ECD" w14:textId="77777777" w:rsidR="005B3046" w:rsidRPr="005B3046" w:rsidRDefault="005B3046" w:rsidP="005B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46">
              <w:rPr>
                <w:rFonts w:ascii="Times New Roman" w:hAnsi="Times New Roman" w:cs="Times New Roman"/>
                <w:sz w:val="24"/>
                <w:szCs w:val="24"/>
              </w:rPr>
              <w:t>Ф.И.О.;</w:t>
            </w:r>
          </w:p>
          <w:p w14:paraId="0DEEB382" w14:textId="763C5047" w:rsidR="005B3046" w:rsidRPr="001D4047" w:rsidRDefault="005B3046" w:rsidP="005B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46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(серия (при ее наличии), номер, дата выдачи, наименование органа, выдавшего документ)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</w:t>
            </w:r>
            <w:r w:rsidRPr="005B3046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046">
              <w:rPr>
                <w:rFonts w:ascii="Times New Roman" w:hAnsi="Times New Roman" w:cs="Times New Roman"/>
                <w:sz w:val="24"/>
                <w:szCs w:val="24"/>
              </w:rPr>
              <w:t xml:space="preserve"> на приём к членам Правления Ассоциации, </w:t>
            </w:r>
            <w:r w:rsidRPr="005B3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Председателю Правления Ассоциации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196936D4" w14:textId="15521E66" w:rsidR="005B3046" w:rsidRPr="001D4047" w:rsidRDefault="00B02771" w:rsidP="005B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B02771">
              <w:rPr>
                <w:rFonts w:ascii="Times New Roman" w:hAnsi="Times New Roman" w:cs="Times New Roman"/>
                <w:sz w:val="24"/>
                <w:szCs w:val="24"/>
              </w:rPr>
              <w:t>ыполнение обязанностей (полномочий), предусмотренных законодательными актами (</w:t>
            </w:r>
            <w:proofErr w:type="spellStart"/>
            <w:r w:rsidRPr="00B02771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B02771">
              <w:rPr>
                <w:rFonts w:ascii="Times New Roman" w:hAnsi="Times New Roman" w:cs="Times New Roman"/>
                <w:sz w:val="24"/>
                <w:szCs w:val="24"/>
              </w:rPr>
              <w:t>. 20 ст. 6 Закона)</w:t>
            </w:r>
          </w:p>
        </w:tc>
        <w:tc>
          <w:tcPr>
            <w:tcW w:w="2695" w:type="dxa"/>
          </w:tcPr>
          <w:p w14:paraId="2F61BE8F" w14:textId="77777777" w:rsidR="00B02771" w:rsidRPr="001D4047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</w:p>
          <w:p w14:paraId="53D83E0D" w14:textId="77777777" w:rsidR="00B02771" w:rsidRPr="001D4047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после завершения переписки </w:t>
            </w:r>
          </w:p>
          <w:p w14:paraId="3B09F5AE" w14:textId="77777777" w:rsidR="00B02771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(п. 71 Перечня)</w:t>
            </w:r>
            <w:r w:rsidR="005B3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34969C" w14:textId="53C2C526" w:rsidR="005B3046" w:rsidRPr="005B3046" w:rsidRDefault="005B3046" w:rsidP="005B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46">
              <w:rPr>
                <w:rFonts w:ascii="Times New Roman" w:hAnsi="Times New Roman" w:cs="Times New Roman"/>
                <w:sz w:val="24"/>
                <w:szCs w:val="24"/>
              </w:rPr>
              <w:t xml:space="preserve">5 лет – предложения по улучшению деятельности организаций, индивидуальных предпринимателей, совершенствованию правового регулирования отношений в государственной и общественной жизни, решению вопросов экономической, политической, </w:t>
            </w:r>
            <w:r w:rsidRPr="005B3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и других сфер деятельности государства и общества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B3046">
              <w:rPr>
                <w:rFonts w:ascii="Times New Roman" w:hAnsi="Times New Roman" w:cs="Times New Roman"/>
                <w:sz w:val="24"/>
                <w:szCs w:val="24"/>
              </w:rPr>
              <w:t xml:space="preserve"> 10 лет ЭПК</w:t>
            </w:r>
          </w:p>
          <w:p w14:paraId="74692A1F" w14:textId="4682CE3D" w:rsidR="005B3046" w:rsidRPr="001D4047" w:rsidRDefault="005B3046" w:rsidP="005B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46">
              <w:rPr>
                <w:rFonts w:ascii="Times New Roman" w:hAnsi="Times New Roman" w:cs="Times New Roman"/>
                <w:sz w:val="24"/>
                <w:szCs w:val="24"/>
              </w:rPr>
              <w:t>(п. 85 Перечня)</w:t>
            </w:r>
          </w:p>
        </w:tc>
        <w:tc>
          <w:tcPr>
            <w:tcW w:w="2268" w:type="dxa"/>
          </w:tcPr>
          <w:p w14:paraId="0181CF91" w14:textId="3B8F1760" w:rsidR="00B02771" w:rsidRPr="001D4047" w:rsidRDefault="00B02771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2126" w:type="dxa"/>
          </w:tcPr>
          <w:p w14:paraId="6C049B28" w14:textId="0E99C10B" w:rsidR="00B02771" w:rsidRPr="001D4047" w:rsidRDefault="00B02771" w:rsidP="00B02771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C630F6" w:rsidRPr="001D4047" w14:paraId="6C1FFA16" w14:textId="77777777" w:rsidTr="003A013F">
        <w:trPr>
          <w:gridAfter w:val="2"/>
          <w:wAfter w:w="11" w:type="dxa"/>
          <w:trHeight w:val="294"/>
        </w:trPr>
        <w:tc>
          <w:tcPr>
            <w:tcW w:w="708" w:type="dxa"/>
            <w:vMerge w:val="restart"/>
          </w:tcPr>
          <w:p w14:paraId="58D2BD55" w14:textId="04FB1251" w:rsidR="00C630F6" w:rsidRPr="001D4047" w:rsidRDefault="00C630F6" w:rsidP="00B0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38" w:type="dxa"/>
            <w:gridSpan w:val="6"/>
          </w:tcPr>
          <w:p w14:paraId="6DB24C24" w14:textId="170EF104" w:rsidR="00C630F6" w:rsidRPr="001D4047" w:rsidRDefault="00481EBD" w:rsidP="00481EBD">
            <w:pPr>
              <w:spacing w:after="120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E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документальное оформление вступления </w:t>
            </w:r>
            <w:r w:rsidR="005C5F9D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481EBD">
              <w:rPr>
                <w:rFonts w:ascii="Times New Roman" w:hAnsi="Times New Roman" w:cs="Times New Roman"/>
                <w:sz w:val="24"/>
                <w:szCs w:val="24"/>
              </w:rPr>
              <w:t xml:space="preserve"> в члены Ассоциации, включая прием, регистрацию и проверку анкет и заявлений, подготовку материалов для рассмотрения руководящими органами, принятие решения о приеме</w:t>
            </w:r>
            <w:r w:rsidR="007C6DFA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</w:t>
            </w:r>
            <w:r w:rsidR="00791870">
              <w:rPr>
                <w:rFonts w:ascii="Times New Roman" w:hAnsi="Times New Roman" w:cs="Times New Roman"/>
                <w:sz w:val="24"/>
                <w:szCs w:val="24"/>
              </w:rPr>
              <w:t xml:space="preserve">и администрирование </w:t>
            </w:r>
            <w:r w:rsidR="007C6DFA">
              <w:rPr>
                <w:rFonts w:ascii="Times New Roman" w:hAnsi="Times New Roman" w:cs="Times New Roman"/>
                <w:sz w:val="24"/>
                <w:szCs w:val="24"/>
              </w:rPr>
              <w:t>учетной записи на портале Ассоциации</w:t>
            </w:r>
          </w:p>
        </w:tc>
      </w:tr>
      <w:tr w:rsidR="00A923D0" w:rsidRPr="001D4047" w14:paraId="24E9D693" w14:textId="77777777" w:rsidTr="00F44928">
        <w:trPr>
          <w:gridAfter w:val="2"/>
          <w:wAfter w:w="11" w:type="dxa"/>
          <w:trHeight w:val="294"/>
        </w:trPr>
        <w:tc>
          <w:tcPr>
            <w:tcW w:w="708" w:type="dxa"/>
            <w:vMerge/>
          </w:tcPr>
          <w:p w14:paraId="3C96AA45" w14:textId="77777777" w:rsidR="00A923D0" w:rsidRPr="001D4047" w:rsidRDefault="00A923D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B0EF214" w14:textId="3F27216B" w:rsidR="00A923D0" w:rsidRDefault="00A923D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Владельцы </w:t>
            </w:r>
            <w:r w:rsidRPr="00D42929">
              <w:rPr>
                <w:rFonts w:ascii="Times New Roman" w:hAnsi="Times New Roman" w:cs="Times New Roman"/>
                <w:sz w:val="24"/>
                <w:szCs w:val="24"/>
              </w:rPr>
              <w:t>электрических транспортных средств</w:t>
            </w:r>
          </w:p>
        </w:tc>
        <w:tc>
          <w:tcPr>
            <w:tcW w:w="2982" w:type="dxa"/>
          </w:tcPr>
          <w:p w14:paraId="2A118A4C" w14:textId="50359FEF" w:rsidR="00A923D0" w:rsidRPr="00481EBD" w:rsidRDefault="00A923D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 предприятия;</w:t>
            </w:r>
          </w:p>
          <w:p w14:paraId="7DF348BE" w14:textId="557AC769" w:rsidR="00A923D0" w:rsidRPr="00481EBD" w:rsidRDefault="00A923D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81EBD">
              <w:rPr>
                <w:rFonts w:ascii="Times New Roman" w:hAnsi="Times New Roman" w:cs="Times New Roman"/>
                <w:sz w:val="24"/>
                <w:szCs w:val="24"/>
              </w:rPr>
              <w:t>онтакт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номера телефонов руководителя предприятия</w:t>
            </w:r>
            <w:r w:rsidRPr="00481EBD">
              <w:rPr>
                <w:rFonts w:ascii="Times New Roman" w:hAnsi="Times New Roman" w:cs="Times New Roman"/>
                <w:sz w:val="24"/>
                <w:szCs w:val="24"/>
              </w:rPr>
              <w:t xml:space="preserve"> (мобильный телефон, рабочий телефон, </w:t>
            </w:r>
            <w:proofErr w:type="spellStart"/>
            <w:r w:rsidRPr="00481EBD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481E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контактные данные </w:t>
            </w:r>
          </w:p>
          <w:p w14:paraId="0769E161" w14:textId="2E6441D7" w:rsidR="00A923D0" w:rsidRDefault="00A923D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81EBD">
              <w:rPr>
                <w:rFonts w:ascii="Times New Roman" w:hAnsi="Times New Roman" w:cs="Times New Roman"/>
                <w:sz w:val="24"/>
                <w:szCs w:val="24"/>
              </w:rPr>
              <w:t>ица по вопросам взаимодействия с Ассоциацией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Ф.И.О., </w:t>
            </w:r>
            <w:proofErr w:type="spellStart"/>
            <w:proofErr w:type="gramStart"/>
            <w:r w:rsidRPr="00481EBD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1EBD"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proofErr w:type="spellEnd"/>
            <w:proofErr w:type="gramEnd"/>
            <w:r w:rsidRPr="00481EBD">
              <w:rPr>
                <w:rFonts w:ascii="Times New Roman" w:hAnsi="Times New Roman" w:cs="Times New Roman"/>
                <w:sz w:val="24"/>
                <w:szCs w:val="24"/>
              </w:rPr>
              <w:t xml:space="preserve"> телефон, рабочий телефон, </w:t>
            </w:r>
            <w:proofErr w:type="spellStart"/>
            <w:r w:rsidRPr="00481EBD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481E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1E3D36EB" w14:textId="4A779FF0" w:rsidR="00A923D0" w:rsidRDefault="00A923D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37FB">
              <w:rPr>
                <w:rFonts w:ascii="Times New Roman" w:hAnsi="Times New Roman" w:cs="Times New Roman"/>
                <w:sz w:val="24"/>
                <w:szCs w:val="24"/>
              </w:rPr>
              <w:t>бработка персональных данных, когда они указаны в документе, адресованном оператору и подписанном субъектом персональных данных, в соответствии с содержанием такого документа (</w:t>
            </w:r>
            <w:proofErr w:type="spellStart"/>
            <w:r w:rsidRPr="002337FB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2337FB">
              <w:rPr>
                <w:rFonts w:ascii="Times New Roman" w:hAnsi="Times New Roman" w:cs="Times New Roman"/>
                <w:sz w:val="24"/>
                <w:szCs w:val="24"/>
              </w:rPr>
              <w:t>. 16 ст. 6 Закона)</w:t>
            </w:r>
          </w:p>
          <w:p w14:paraId="03F80050" w14:textId="6EC1DCEE" w:rsidR="00A923D0" w:rsidRDefault="00A923D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0436D08A" w14:textId="105F3E9F" w:rsidR="00A923D0" w:rsidRDefault="00A923D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883F58" w14:textId="77777777" w:rsidR="00A923D0" w:rsidRDefault="00A923D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71 </w:t>
            </w: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Перечня)</w:t>
            </w:r>
            <w:r w:rsidR="007918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30A7C5" w14:textId="388D4755" w:rsidR="00791870" w:rsidRPr="001D4047" w:rsidRDefault="0079187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после последнего входа </w:t>
            </w:r>
            <w:r w:rsidRPr="00481EBD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1EBD"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личный кабинет на портале Ассоциации</w:t>
            </w:r>
          </w:p>
        </w:tc>
        <w:tc>
          <w:tcPr>
            <w:tcW w:w="2268" w:type="dxa"/>
          </w:tcPr>
          <w:p w14:paraId="51A11EEF" w14:textId="766B9D11" w:rsidR="00A923D0" w:rsidRPr="001D4047" w:rsidRDefault="00A923D0" w:rsidP="00A9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126" w:type="dxa"/>
          </w:tcPr>
          <w:p w14:paraId="2D2CA605" w14:textId="19758905" w:rsidR="00A923D0" w:rsidRPr="001D4047" w:rsidRDefault="00A923D0" w:rsidP="00A923D0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4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14:paraId="26886E7B" w14:textId="69451184" w:rsidR="00CF0466" w:rsidRDefault="00CF0466">
      <w:pPr>
        <w:rPr>
          <w:rFonts w:ascii="Times New Roman" w:hAnsi="Times New Roman" w:cs="Times New Roman"/>
          <w:sz w:val="24"/>
          <w:szCs w:val="24"/>
        </w:rPr>
      </w:pPr>
    </w:p>
    <w:sectPr w:rsidR="00CF0466" w:rsidSect="005E4E7E">
      <w:headerReference w:type="default" r:id="rId12"/>
      <w:headerReference w:type="first" r:id="rId13"/>
      <w:pgSz w:w="16838" w:h="11906" w:orient="landscape" w:code="9"/>
      <w:pgMar w:top="851" w:right="536" w:bottom="567" w:left="1134" w:header="284" w:footer="28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79BB1" w14:textId="77777777" w:rsidR="001E482C" w:rsidRDefault="001E482C" w:rsidP="00EC4FD2">
      <w:pPr>
        <w:spacing w:after="0" w:line="240" w:lineRule="auto"/>
      </w:pPr>
      <w:r>
        <w:separator/>
      </w:r>
    </w:p>
  </w:endnote>
  <w:endnote w:type="continuationSeparator" w:id="0">
    <w:p w14:paraId="6AFA8002" w14:textId="77777777" w:rsidR="001E482C" w:rsidRDefault="001E482C" w:rsidP="00EC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1950" w14:textId="77777777" w:rsidR="001E482C" w:rsidRDefault="001E482C" w:rsidP="00EC4FD2">
      <w:pPr>
        <w:spacing w:after="0" w:line="240" w:lineRule="auto"/>
      </w:pPr>
      <w:r>
        <w:separator/>
      </w:r>
    </w:p>
  </w:footnote>
  <w:footnote w:type="continuationSeparator" w:id="0">
    <w:p w14:paraId="4359C050" w14:textId="77777777" w:rsidR="001E482C" w:rsidRDefault="001E482C" w:rsidP="00EC4FD2">
      <w:pPr>
        <w:spacing w:after="0" w:line="240" w:lineRule="auto"/>
      </w:pPr>
      <w:r>
        <w:continuationSeparator/>
      </w:r>
    </w:p>
  </w:footnote>
  <w:footnote w:id="1">
    <w:p w14:paraId="2756A12E" w14:textId="12FFECA3" w:rsidR="00C415AF" w:rsidRPr="00C415AF" w:rsidRDefault="00C415AF" w:rsidP="00C415AF">
      <w:pPr>
        <w:pStyle w:val="afc"/>
        <w:rPr>
          <w:rFonts w:ascii="Times New Roman" w:hAnsi="Times New Roman" w:cs="Times New Roman"/>
          <w:sz w:val="24"/>
          <w:szCs w:val="24"/>
        </w:rPr>
      </w:pPr>
      <w:r w:rsidRPr="00C415AF">
        <w:rPr>
          <w:rStyle w:val="afe"/>
          <w:rFonts w:ascii="Times New Roman" w:hAnsi="Times New Roman" w:cs="Times New Roman"/>
          <w:sz w:val="24"/>
          <w:szCs w:val="24"/>
        </w:rPr>
        <w:footnoteRef/>
      </w:r>
      <w:r w:rsidRPr="00C415AF">
        <w:rPr>
          <w:rFonts w:ascii="Times New Roman" w:hAnsi="Times New Roman" w:cs="Times New Roman"/>
          <w:sz w:val="24"/>
          <w:szCs w:val="24"/>
        </w:rPr>
        <w:t xml:space="preserve"> Постановление Министерства юстиции Республики Беларусь от 24 мая 2012 г. № 140 "О перечне типовых документов"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AEC6" w14:textId="77777777" w:rsidR="009052A3" w:rsidRPr="00011D07" w:rsidRDefault="009052A3" w:rsidP="00011D07">
    <w:pPr>
      <w:pStyle w:val="Style7"/>
      <w:widowControl/>
      <w:spacing w:line="240" w:lineRule="auto"/>
      <w:ind w:right="567"/>
      <w:jc w:val="center"/>
      <w:rPr>
        <w:rStyle w:val="FontStyle46"/>
        <w:rFonts w:ascii="Times New Roman" w:hAnsi="Times New Roman" w:cs="Times New Roman"/>
      </w:rPr>
    </w:pPr>
    <w:r w:rsidRPr="00011D07">
      <w:rPr>
        <w:rStyle w:val="FontStyle46"/>
        <w:rFonts w:ascii="Times New Roman" w:hAnsi="Times New Roman" w:cs="Times New Roman"/>
      </w:rPr>
      <w:fldChar w:fldCharType="begin"/>
    </w:r>
    <w:r w:rsidRPr="00011D07">
      <w:rPr>
        <w:rStyle w:val="FontStyle46"/>
        <w:rFonts w:ascii="Times New Roman" w:hAnsi="Times New Roman" w:cs="Times New Roman"/>
      </w:rPr>
      <w:instrText>PAGE</w:instrText>
    </w:r>
    <w:r w:rsidRPr="00011D07">
      <w:rPr>
        <w:rStyle w:val="FontStyle46"/>
        <w:rFonts w:ascii="Times New Roman" w:hAnsi="Times New Roman" w:cs="Times New Roman"/>
      </w:rPr>
      <w:fldChar w:fldCharType="separate"/>
    </w:r>
    <w:r>
      <w:rPr>
        <w:rStyle w:val="FontStyle46"/>
        <w:rFonts w:ascii="Times New Roman" w:hAnsi="Times New Roman" w:cs="Times New Roman"/>
        <w:noProof/>
      </w:rPr>
      <w:t>12</w:t>
    </w:r>
    <w:r w:rsidRPr="00011D07">
      <w:rPr>
        <w:rStyle w:val="FontStyle46"/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89962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D6784" w14:textId="77777777" w:rsidR="009052A3" w:rsidRPr="00EC4FD2" w:rsidRDefault="009052A3" w:rsidP="00EC4FD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C4F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4F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4F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EC4F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8C0CA" w14:textId="77777777" w:rsidR="009052A3" w:rsidRDefault="009052A3">
    <w:pPr>
      <w:pStyle w:val="a3"/>
    </w:pPr>
    <w:r>
      <w:rPr>
        <w:noProof/>
        <w:sz w:val="24"/>
      </w:rPr>
      <w:drawing>
        <wp:anchor distT="0" distB="0" distL="114300" distR="114300" simplePos="0" relativeHeight="251659264" behindDoc="1" locked="0" layoutInCell="1" allowOverlap="1" wp14:anchorId="5EED7965" wp14:editId="5756FB6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69670" cy="116967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670" cy="1169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5943"/>
    <w:multiLevelType w:val="multilevel"/>
    <w:tmpl w:val="89BEC4C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29" w:hanging="9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8" w:hanging="91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2" w:hanging="2160"/>
      </w:pPr>
      <w:rPr>
        <w:rFonts w:hint="default"/>
      </w:rPr>
    </w:lvl>
  </w:abstractNum>
  <w:abstractNum w:abstractNumId="1" w15:restartNumberingAfterBreak="0">
    <w:nsid w:val="08671849"/>
    <w:multiLevelType w:val="hybridMultilevel"/>
    <w:tmpl w:val="9EE8BDC8"/>
    <w:styleLink w:val="6"/>
    <w:lvl w:ilvl="0" w:tplc="30AC99BE">
      <w:start w:val="1"/>
      <w:numFmt w:val="bullet"/>
      <w:lvlText w:val="✓"/>
      <w:lvlJc w:val="left"/>
      <w:pPr>
        <w:ind w:left="85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A673BC">
      <w:start w:val="1"/>
      <w:numFmt w:val="bullet"/>
      <w:lvlText w:val="o"/>
      <w:lvlJc w:val="left"/>
      <w:pPr>
        <w:ind w:left="1571" w:hanging="28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767518">
      <w:start w:val="1"/>
      <w:numFmt w:val="bullet"/>
      <w:lvlText w:val="▪"/>
      <w:lvlJc w:val="left"/>
      <w:pPr>
        <w:ind w:left="229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089248">
      <w:start w:val="1"/>
      <w:numFmt w:val="bullet"/>
      <w:lvlText w:val="•"/>
      <w:lvlJc w:val="left"/>
      <w:pPr>
        <w:ind w:left="301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42014A">
      <w:start w:val="1"/>
      <w:numFmt w:val="bullet"/>
      <w:lvlText w:val="o"/>
      <w:lvlJc w:val="left"/>
      <w:pPr>
        <w:ind w:left="3731" w:hanging="28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F4F1FA">
      <w:start w:val="1"/>
      <w:numFmt w:val="bullet"/>
      <w:lvlText w:val="▪"/>
      <w:lvlJc w:val="left"/>
      <w:pPr>
        <w:ind w:left="445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9631B2">
      <w:start w:val="1"/>
      <w:numFmt w:val="bullet"/>
      <w:lvlText w:val="•"/>
      <w:lvlJc w:val="left"/>
      <w:pPr>
        <w:ind w:left="517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7C6DA8">
      <w:start w:val="1"/>
      <w:numFmt w:val="bullet"/>
      <w:lvlText w:val="o"/>
      <w:lvlJc w:val="left"/>
      <w:pPr>
        <w:ind w:left="5891" w:hanging="28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8B97E">
      <w:start w:val="1"/>
      <w:numFmt w:val="bullet"/>
      <w:lvlText w:val="▪"/>
      <w:lvlJc w:val="left"/>
      <w:pPr>
        <w:ind w:left="661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6177475"/>
    <w:multiLevelType w:val="hybridMultilevel"/>
    <w:tmpl w:val="74E4AD3A"/>
    <w:lvl w:ilvl="0" w:tplc="338841B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F77D1D"/>
    <w:multiLevelType w:val="multilevel"/>
    <w:tmpl w:val="3528944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50DF4A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E590E3A"/>
    <w:multiLevelType w:val="hybridMultilevel"/>
    <w:tmpl w:val="CF7A2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04675"/>
    <w:multiLevelType w:val="hybridMultilevel"/>
    <w:tmpl w:val="6EA87B04"/>
    <w:lvl w:ilvl="0" w:tplc="798EA7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5282B"/>
    <w:multiLevelType w:val="hybridMultilevel"/>
    <w:tmpl w:val="54049E5C"/>
    <w:styleLink w:val="4"/>
    <w:lvl w:ilvl="0" w:tplc="DBF015F6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D5CED6E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2" w:tplc="DAA22F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3" w:tplc="7CECC908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4" w:tplc="E8B4DB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5" w:tplc="74AA284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6" w:tplc="B6AEEA0E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7" w:tplc="9F4815A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8" w:tplc="3D82265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93B"/>
    <w:rsid w:val="00001A0D"/>
    <w:rsid w:val="00001C7F"/>
    <w:rsid w:val="000024A5"/>
    <w:rsid w:val="000033FA"/>
    <w:rsid w:val="000057EE"/>
    <w:rsid w:val="000058A7"/>
    <w:rsid w:val="00006CAB"/>
    <w:rsid w:val="000100E8"/>
    <w:rsid w:val="00010448"/>
    <w:rsid w:val="000104CF"/>
    <w:rsid w:val="00011C39"/>
    <w:rsid w:val="00011D07"/>
    <w:rsid w:val="00013BB2"/>
    <w:rsid w:val="00014B5F"/>
    <w:rsid w:val="00016F38"/>
    <w:rsid w:val="000216D7"/>
    <w:rsid w:val="000234F7"/>
    <w:rsid w:val="0002350F"/>
    <w:rsid w:val="00023F57"/>
    <w:rsid w:val="00024992"/>
    <w:rsid w:val="00031F9C"/>
    <w:rsid w:val="00035E5D"/>
    <w:rsid w:val="0004061A"/>
    <w:rsid w:val="00040C70"/>
    <w:rsid w:val="00041FF9"/>
    <w:rsid w:val="0004418E"/>
    <w:rsid w:val="00045FCE"/>
    <w:rsid w:val="00050B6C"/>
    <w:rsid w:val="00051ECE"/>
    <w:rsid w:val="00052565"/>
    <w:rsid w:val="00053060"/>
    <w:rsid w:val="000533D1"/>
    <w:rsid w:val="000539D4"/>
    <w:rsid w:val="00054EFD"/>
    <w:rsid w:val="000625AB"/>
    <w:rsid w:val="000632B9"/>
    <w:rsid w:val="0006660C"/>
    <w:rsid w:val="0006768B"/>
    <w:rsid w:val="00067EA9"/>
    <w:rsid w:val="00070F05"/>
    <w:rsid w:val="00071030"/>
    <w:rsid w:val="0007155C"/>
    <w:rsid w:val="00074902"/>
    <w:rsid w:val="00075E9B"/>
    <w:rsid w:val="00080A51"/>
    <w:rsid w:val="00081442"/>
    <w:rsid w:val="00094B42"/>
    <w:rsid w:val="0009618F"/>
    <w:rsid w:val="00096C77"/>
    <w:rsid w:val="000A15BA"/>
    <w:rsid w:val="000A3873"/>
    <w:rsid w:val="000A3E43"/>
    <w:rsid w:val="000A56CD"/>
    <w:rsid w:val="000A689E"/>
    <w:rsid w:val="000A6C43"/>
    <w:rsid w:val="000A7230"/>
    <w:rsid w:val="000B0B4A"/>
    <w:rsid w:val="000B13E4"/>
    <w:rsid w:val="000B2925"/>
    <w:rsid w:val="000B3EAF"/>
    <w:rsid w:val="000B4319"/>
    <w:rsid w:val="000B5DEC"/>
    <w:rsid w:val="000B74CA"/>
    <w:rsid w:val="000B7E68"/>
    <w:rsid w:val="000B7E92"/>
    <w:rsid w:val="000C0DE0"/>
    <w:rsid w:val="000C1E7D"/>
    <w:rsid w:val="000C25A6"/>
    <w:rsid w:val="000C45F9"/>
    <w:rsid w:val="000C46B6"/>
    <w:rsid w:val="000D0461"/>
    <w:rsid w:val="000D1615"/>
    <w:rsid w:val="000D182E"/>
    <w:rsid w:val="000D21C7"/>
    <w:rsid w:val="000D297C"/>
    <w:rsid w:val="000D3B35"/>
    <w:rsid w:val="000D67E4"/>
    <w:rsid w:val="000D685A"/>
    <w:rsid w:val="000D69E7"/>
    <w:rsid w:val="000D6A27"/>
    <w:rsid w:val="000D6C1B"/>
    <w:rsid w:val="000D7BF5"/>
    <w:rsid w:val="000E7068"/>
    <w:rsid w:val="000E762C"/>
    <w:rsid w:val="000F144F"/>
    <w:rsid w:val="000F34C1"/>
    <w:rsid w:val="000F53EA"/>
    <w:rsid w:val="000F79D4"/>
    <w:rsid w:val="000F7EFF"/>
    <w:rsid w:val="0010059C"/>
    <w:rsid w:val="00100B6F"/>
    <w:rsid w:val="00101A4D"/>
    <w:rsid w:val="0010381F"/>
    <w:rsid w:val="00103936"/>
    <w:rsid w:val="00104514"/>
    <w:rsid w:val="00104DA8"/>
    <w:rsid w:val="00111FA2"/>
    <w:rsid w:val="001125C7"/>
    <w:rsid w:val="001169AE"/>
    <w:rsid w:val="00121086"/>
    <w:rsid w:val="001256DB"/>
    <w:rsid w:val="00127C67"/>
    <w:rsid w:val="00133C79"/>
    <w:rsid w:val="001347D4"/>
    <w:rsid w:val="001362D7"/>
    <w:rsid w:val="00136616"/>
    <w:rsid w:val="00141961"/>
    <w:rsid w:val="00142034"/>
    <w:rsid w:val="00144455"/>
    <w:rsid w:val="001446D4"/>
    <w:rsid w:val="0014593C"/>
    <w:rsid w:val="001464B8"/>
    <w:rsid w:val="00147050"/>
    <w:rsid w:val="0014759F"/>
    <w:rsid w:val="001475DD"/>
    <w:rsid w:val="00147C31"/>
    <w:rsid w:val="00150BB7"/>
    <w:rsid w:val="0015107D"/>
    <w:rsid w:val="00151FFF"/>
    <w:rsid w:val="00152872"/>
    <w:rsid w:val="00155331"/>
    <w:rsid w:val="00157A87"/>
    <w:rsid w:val="00157B81"/>
    <w:rsid w:val="001604CF"/>
    <w:rsid w:val="00160F7F"/>
    <w:rsid w:val="00164B4D"/>
    <w:rsid w:val="00166284"/>
    <w:rsid w:val="00170D64"/>
    <w:rsid w:val="001711D3"/>
    <w:rsid w:val="0017159C"/>
    <w:rsid w:val="00173834"/>
    <w:rsid w:val="00175CD7"/>
    <w:rsid w:val="00176021"/>
    <w:rsid w:val="001760B3"/>
    <w:rsid w:val="0018032D"/>
    <w:rsid w:val="00180DA0"/>
    <w:rsid w:val="0018644C"/>
    <w:rsid w:val="001871BB"/>
    <w:rsid w:val="001928DD"/>
    <w:rsid w:val="0019488F"/>
    <w:rsid w:val="00195749"/>
    <w:rsid w:val="001957BE"/>
    <w:rsid w:val="001958B6"/>
    <w:rsid w:val="00196ADB"/>
    <w:rsid w:val="00196E30"/>
    <w:rsid w:val="001A00F3"/>
    <w:rsid w:val="001A1849"/>
    <w:rsid w:val="001A456A"/>
    <w:rsid w:val="001A4F69"/>
    <w:rsid w:val="001A52A7"/>
    <w:rsid w:val="001A61B3"/>
    <w:rsid w:val="001A6334"/>
    <w:rsid w:val="001A7690"/>
    <w:rsid w:val="001B15CA"/>
    <w:rsid w:val="001B1955"/>
    <w:rsid w:val="001B1D39"/>
    <w:rsid w:val="001B4EBE"/>
    <w:rsid w:val="001B7B33"/>
    <w:rsid w:val="001C01CE"/>
    <w:rsid w:val="001C084C"/>
    <w:rsid w:val="001C22DD"/>
    <w:rsid w:val="001C4F96"/>
    <w:rsid w:val="001C54FC"/>
    <w:rsid w:val="001D0EE5"/>
    <w:rsid w:val="001D1A77"/>
    <w:rsid w:val="001D230E"/>
    <w:rsid w:val="001D4047"/>
    <w:rsid w:val="001D4761"/>
    <w:rsid w:val="001D544F"/>
    <w:rsid w:val="001D5EE6"/>
    <w:rsid w:val="001D6C80"/>
    <w:rsid w:val="001D6ED2"/>
    <w:rsid w:val="001D74DA"/>
    <w:rsid w:val="001E202F"/>
    <w:rsid w:val="001E3E45"/>
    <w:rsid w:val="001E41EC"/>
    <w:rsid w:val="001E440E"/>
    <w:rsid w:val="001E482C"/>
    <w:rsid w:val="001E7D26"/>
    <w:rsid w:val="001F0E84"/>
    <w:rsid w:val="001F10AF"/>
    <w:rsid w:val="001F1789"/>
    <w:rsid w:val="001F4B0C"/>
    <w:rsid w:val="002063BF"/>
    <w:rsid w:val="002069B1"/>
    <w:rsid w:val="00210390"/>
    <w:rsid w:val="00210855"/>
    <w:rsid w:val="00210CDF"/>
    <w:rsid w:val="00211A8D"/>
    <w:rsid w:val="00211D2E"/>
    <w:rsid w:val="00212C59"/>
    <w:rsid w:val="00213D3A"/>
    <w:rsid w:val="00220A00"/>
    <w:rsid w:val="00221893"/>
    <w:rsid w:val="00221E02"/>
    <w:rsid w:val="00222079"/>
    <w:rsid w:val="002222F1"/>
    <w:rsid w:val="00223EB3"/>
    <w:rsid w:val="00224A28"/>
    <w:rsid w:val="00227135"/>
    <w:rsid w:val="0023049E"/>
    <w:rsid w:val="00231C50"/>
    <w:rsid w:val="00232997"/>
    <w:rsid w:val="0023374A"/>
    <w:rsid w:val="002337FB"/>
    <w:rsid w:val="00233809"/>
    <w:rsid w:val="00233846"/>
    <w:rsid w:val="00234076"/>
    <w:rsid w:val="002346E6"/>
    <w:rsid w:val="00240E10"/>
    <w:rsid w:val="00241D66"/>
    <w:rsid w:val="002429CF"/>
    <w:rsid w:val="00245AA3"/>
    <w:rsid w:val="00247FDC"/>
    <w:rsid w:val="002506E5"/>
    <w:rsid w:val="00251911"/>
    <w:rsid w:val="002528FC"/>
    <w:rsid w:val="0025312C"/>
    <w:rsid w:val="00254F52"/>
    <w:rsid w:val="0025622D"/>
    <w:rsid w:val="0026032B"/>
    <w:rsid w:val="0026124F"/>
    <w:rsid w:val="00261DCD"/>
    <w:rsid w:val="00263B8C"/>
    <w:rsid w:val="00265139"/>
    <w:rsid w:val="00267C62"/>
    <w:rsid w:val="0027004B"/>
    <w:rsid w:val="00271213"/>
    <w:rsid w:val="002713E8"/>
    <w:rsid w:val="00274A18"/>
    <w:rsid w:val="00275031"/>
    <w:rsid w:val="00275471"/>
    <w:rsid w:val="002761E0"/>
    <w:rsid w:val="00280108"/>
    <w:rsid w:val="00280A78"/>
    <w:rsid w:val="00281919"/>
    <w:rsid w:val="0028368D"/>
    <w:rsid w:val="00284C00"/>
    <w:rsid w:val="002871AB"/>
    <w:rsid w:val="00287295"/>
    <w:rsid w:val="00287A6A"/>
    <w:rsid w:val="00292B6C"/>
    <w:rsid w:val="0029579B"/>
    <w:rsid w:val="00296DCC"/>
    <w:rsid w:val="00297DB6"/>
    <w:rsid w:val="002A1CD3"/>
    <w:rsid w:val="002A3128"/>
    <w:rsid w:val="002A3762"/>
    <w:rsid w:val="002A5001"/>
    <w:rsid w:val="002A56B1"/>
    <w:rsid w:val="002A5A17"/>
    <w:rsid w:val="002A6943"/>
    <w:rsid w:val="002A7077"/>
    <w:rsid w:val="002A71BF"/>
    <w:rsid w:val="002B02B7"/>
    <w:rsid w:val="002B07A3"/>
    <w:rsid w:val="002B34F4"/>
    <w:rsid w:val="002B3BD6"/>
    <w:rsid w:val="002B534E"/>
    <w:rsid w:val="002B66FA"/>
    <w:rsid w:val="002B7C15"/>
    <w:rsid w:val="002C016C"/>
    <w:rsid w:val="002C0550"/>
    <w:rsid w:val="002C2345"/>
    <w:rsid w:val="002C3DB4"/>
    <w:rsid w:val="002C5D81"/>
    <w:rsid w:val="002C606C"/>
    <w:rsid w:val="002D0E14"/>
    <w:rsid w:val="002D1041"/>
    <w:rsid w:val="002D1A56"/>
    <w:rsid w:val="002D2354"/>
    <w:rsid w:val="002D3353"/>
    <w:rsid w:val="002D390A"/>
    <w:rsid w:val="002D4564"/>
    <w:rsid w:val="002D61B8"/>
    <w:rsid w:val="002D702E"/>
    <w:rsid w:val="002E0AB4"/>
    <w:rsid w:val="002E0CB9"/>
    <w:rsid w:val="002E5CBC"/>
    <w:rsid w:val="002E6181"/>
    <w:rsid w:val="002F0310"/>
    <w:rsid w:val="002F1E39"/>
    <w:rsid w:val="002F2224"/>
    <w:rsid w:val="002F29F4"/>
    <w:rsid w:val="002F2FF5"/>
    <w:rsid w:val="002F40F2"/>
    <w:rsid w:val="002F54AD"/>
    <w:rsid w:val="002F5704"/>
    <w:rsid w:val="002F5C84"/>
    <w:rsid w:val="00301136"/>
    <w:rsid w:val="003020C7"/>
    <w:rsid w:val="003029E5"/>
    <w:rsid w:val="003033D4"/>
    <w:rsid w:val="0030452E"/>
    <w:rsid w:val="00304A2E"/>
    <w:rsid w:val="003052A4"/>
    <w:rsid w:val="00305351"/>
    <w:rsid w:val="00305DE9"/>
    <w:rsid w:val="00310C48"/>
    <w:rsid w:val="00312D89"/>
    <w:rsid w:val="003153C0"/>
    <w:rsid w:val="00315E38"/>
    <w:rsid w:val="00316993"/>
    <w:rsid w:val="00316F95"/>
    <w:rsid w:val="00320A64"/>
    <w:rsid w:val="00323821"/>
    <w:rsid w:val="00323B6E"/>
    <w:rsid w:val="00324CE5"/>
    <w:rsid w:val="0032741E"/>
    <w:rsid w:val="003336CC"/>
    <w:rsid w:val="00333896"/>
    <w:rsid w:val="0033510C"/>
    <w:rsid w:val="00335A02"/>
    <w:rsid w:val="003369D1"/>
    <w:rsid w:val="003415A0"/>
    <w:rsid w:val="00341AFD"/>
    <w:rsid w:val="0034317D"/>
    <w:rsid w:val="00344925"/>
    <w:rsid w:val="00345EBA"/>
    <w:rsid w:val="00347A76"/>
    <w:rsid w:val="003518F7"/>
    <w:rsid w:val="003530A0"/>
    <w:rsid w:val="00357353"/>
    <w:rsid w:val="0036142B"/>
    <w:rsid w:val="003623D1"/>
    <w:rsid w:val="00362AD8"/>
    <w:rsid w:val="00363D12"/>
    <w:rsid w:val="003645CF"/>
    <w:rsid w:val="0036596D"/>
    <w:rsid w:val="00367835"/>
    <w:rsid w:val="0036787B"/>
    <w:rsid w:val="00367947"/>
    <w:rsid w:val="00367CF5"/>
    <w:rsid w:val="003743A4"/>
    <w:rsid w:val="003802ED"/>
    <w:rsid w:val="0038108E"/>
    <w:rsid w:val="00381E13"/>
    <w:rsid w:val="0039502C"/>
    <w:rsid w:val="003950F9"/>
    <w:rsid w:val="00395A49"/>
    <w:rsid w:val="003A0595"/>
    <w:rsid w:val="003A29B6"/>
    <w:rsid w:val="003A2B8D"/>
    <w:rsid w:val="003A33BA"/>
    <w:rsid w:val="003A53BE"/>
    <w:rsid w:val="003A67D8"/>
    <w:rsid w:val="003A6F2F"/>
    <w:rsid w:val="003B21AC"/>
    <w:rsid w:val="003B265E"/>
    <w:rsid w:val="003B4836"/>
    <w:rsid w:val="003B512C"/>
    <w:rsid w:val="003B58E2"/>
    <w:rsid w:val="003B630D"/>
    <w:rsid w:val="003B7C07"/>
    <w:rsid w:val="003C1249"/>
    <w:rsid w:val="003C29A2"/>
    <w:rsid w:val="003C3046"/>
    <w:rsid w:val="003C6565"/>
    <w:rsid w:val="003C73A3"/>
    <w:rsid w:val="003C7553"/>
    <w:rsid w:val="003D1F60"/>
    <w:rsid w:val="003D3047"/>
    <w:rsid w:val="003D41D5"/>
    <w:rsid w:val="003D4776"/>
    <w:rsid w:val="003D4856"/>
    <w:rsid w:val="003D6D0D"/>
    <w:rsid w:val="003D79EE"/>
    <w:rsid w:val="003E2B75"/>
    <w:rsid w:val="003E31B2"/>
    <w:rsid w:val="003E4456"/>
    <w:rsid w:val="003E4DC4"/>
    <w:rsid w:val="003E5D0E"/>
    <w:rsid w:val="003E6337"/>
    <w:rsid w:val="003E788D"/>
    <w:rsid w:val="003F14FA"/>
    <w:rsid w:val="003F1E40"/>
    <w:rsid w:val="003F3D66"/>
    <w:rsid w:val="003F4915"/>
    <w:rsid w:val="003F51F7"/>
    <w:rsid w:val="003F56DC"/>
    <w:rsid w:val="003F6AB9"/>
    <w:rsid w:val="004044C1"/>
    <w:rsid w:val="0040482C"/>
    <w:rsid w:val="004052B7"/>
    <w:rsid w:val="004061AE"/>
    <w:rsid w:val="00406906"/>
    <w:rsid w:val="0041161E"/>
    <w:rsid w:val="00411EF4"/>
    <w:rsid w:val="00412E63"/>
    <w:rsid w:val="00413A0B"/>
    <w:rsid w:val="00415567"/>
    <w:rsid w:val="004156AF"/>
    <w:rsid w:val="00417FAA"/>
    <w:rsid w:val="00421A5E"/>
    <w:rsid w:val="00422848"/>
    <w:rsid w:val="0042366A"/>
    <w:rsid w:val="004245A6"/>
    <w:rsid w:val="00426718"/>
    <w:rsid w:val="0043037D"/>
    <w:rsid w:val="00431D13"/>
    <w:rsid w:val="00433EA2"/>
    <w:rsid w:val="0043469A"/>
    <w:rsid w:val="00434CFE"/>
    <w:rsid w:val="00435112"/>
    <w:rsid w:val="004355FD"/>
    <w:rsid w:val="004374ED"/>
    <w:rsid w:val="0043751A"/>
    <w:rsid w:val="004413BB"/>
    <w:rsid w:val="00442DFC"/>
    <w:rsid w:val="0044369E"/>
    <w:rsid w:val="00447869"/>
    <w:rsid w:val="004506D1"/>
    <w:rsid w:val="00451C78"/>
    <w:rsid w:val="00460502"/>
    <w:rsid w:val="00460528"/>
    <w:rsid w:val="00462AAC"/>
    <w:rsid w:val="00463822"/>
    <w:rsid w:val="00464217"/>
    <w:rsid w:val="00464A01"/>
    <w:rsid w:val="004661D9"/>
    <w:rsid w:val="0047038B"/>
    <w:rsid w:val="004706EC"/>
    <w:rsid w:val="00470FF6"/>
    <w:rsid w:val="00472625"/>
    <w:rsid w:val="00474C50"/>
    <w:rsid w:val="00480B5A"/>
    <w:rsid w:val="00481C0E"/>
    <w:rsid w:val="00481C4C"/>
    <w:rsid w:val="00481EBD"/>
    <w:rsid w:val="0048407C"/>
    <w:rsid w:val="00484AF0"/>
    <w:rsid w:val="00486A22"/>
    <w:rsid w:val="00490704"/>
    <w:rsid w:val="00491C6E"/>
    <w:rsid w:val="004930B3"/>
    <w:rsid w:val="00494466"/>
    <w:rsid w:val="00494D57"/>
    <w:rsid w:val="0049605F"/>
    <w:rsid w:val="004966D3"/>
    <w:rsid w:val="00496879"/>
    <w:rsid w:val="004A0C96"/>
    <w:rsid w:val="004A1FCF"/>
    <w:rsid w:val="004A43D3"/>
    <w:rsid w:val="004A5654"/>
    <w:rsid w:val="004A60EA"/>
    <w:rsid w:val="004A76E7"/>
    <w:rsid w:val="004A7E6A"/>
    <w:rsid w:val="004B1BD2"/>
    <w:rsid w:val="004B21BC"/>
    <w:rsid w:val="004B3327"/>
    <w:rsid w:val="004B5AE1"/>
    <w:rsid w:val="004B6D25"/>
    <w:rsid w:val="004C00A0"/>
    <w:rsid w:val="004C2040"/>
    <w:rsid w:val="004C25BB"/>
    <w:rsid w:val="004C32AA"/>
    <w:rsid w:val="004C590C"/>
    <w:rsid w:val="004C7780"/>
    <w:rsid w:val="004D0910"/>
    <w:rsid w:val="004D0F23"/>
    <w:rsid w:val="004D154A"/>
    <w:rsid w:val="004D32AE"/>
    <w:rsid w:val="004D4841"/>
    <w:rsid w:val="004D4FD6"/>
    <w:rsid w:val="004D6D87"/>
    <w:rsid w:val="004D7947"/>
    <w:rsid w:val="004E350E"/>
    <w:rsid w:val="004E3B59"/>
    <w:rsid w:val="004E44E7"/>
    <w:rsid w:val="004E4A61"/>
    <w:rsid w:val="004E5A23"/>
    <w:rsid w:val="004E789F"/>
    <w:rsid w:val="004F1D0C"/>
    <w:rsid w:val="004F4426"/>
    <w:rsid w:val="004F46BE"/>
    <w:rsid w:val="004F489A"/>
    <w:rsid w:val="004F659F"/>
    <w:rsid w:val="004F7BBB"/>
    <w:rsid w:val="005007B8"/>
    <w:rsid w:val="005027F3"/>
    <w:rsid w:val="00506122"/>
    <w:rsid w:val="00506DEB"/>
    <w:rsid w:val="0051021D"/>
    <w:rsid w:val="005103BF"/>
    <w:rsid w:val="005109C3"/>
    <w:rsid w:val="005121BD"/>
    <w:rsid w:val="00521F97"/>
    <w:rsid w:val="0052266D"/>
    <w:rsid w:val="00523A39"/>
    <w:rsid w:val="00523EDB"/>
    <w:rsid w:val="0052576B"/>
    <w:rsid w:val="0052673B"/>
    <w:rsid w:val="00526AAD"/>
    <w:rsid w:val="0052748C"/>
    <w:rsid w:val="0052764D"/>
    <w:rsid w:val="00527EA1"/>
    <w:rsid w:val="00531478"/>
    <w:rsid w:val="0053231C"/>
    <w:rsid w:val="00533E29"/>
    <w:rsid w:val="0053513D"/>
    <w:rsid w:val="005352D9"/>
    <w:rsid w:val="00541C0D"/>
    <w:rsid w:val="005423A4"/>
    <w:rsid w:val="0054260C"/>
    <w:rsid w:val="00550465"/>
    <w:rsid w:val="00553586"/>
    <w:rsid w:val="0055539E"/>
    <w:rsid w:val="005553ED"/>
    <w:rsid w:val="00555A6C"/>
    <w:rsid w:val="00560408"/>
    <w:rsid w:val="00560998"/>
    <w:rsid w:val="005614C5"/>
    <w:rsid w:val="00564766"/>
    <w:rsid w:val="00564912"/>
    <w:rsid w:val="00564F63"/>
    <w:rsid w:val="00565F14"/>
    <w:rsid w:val="005718BF"/>
    <w:rsid w:val="00571939"/>
    <w:rsid w:val="00575F48"/>
    <w:rsid w:val="00576BCB"/>
    <w:rsid w:val="00576EB1"/>
    <w:rsid w:val="00577291"/>
    <w:rsid w:val="00577B5F"/>
    <w:rsid w:val="005814DB"/>
    <w:rsid w:val="005835FD"/>
    <w:rsid w:val="00583D66"/>
    <w:rsid w:val="00586426"/>
    <w:rsid w:val="00587841"/>
    <w:rsid w:val="00592D43"/>
    <w:rsid w:val="005931E6"/>
    <w:rsid w:val="005944E9"/>
    <w:rsid w:val="00594FC2"/>
    <w:rsid w:val="00595200"/>
    <w:rsid w:val="00596025"/>
    <w:rsid w:val="005A0739"/>
    <w:rsid w:val="005A3441"/>
    <w:rsid w:val="005A4A88"/>
    <w:rsid w:val="005A61A3"/>
    <w:rsid w:val="005A703F"/>
    <w:rsid w:val="005B0EDC"/>
    <w:rsid w:val="005B1EF4"/>
    <w:rsid w:val="005B2399"/>
    <w:rsid w:val="005B2F4D"/>
    <w:rsid w:val="005B3046"/>
    <w:rsid w:val="005B39CB"/>
    <w:rsid w:val="005B5A0D"/>
    <w:rsid w:val="005B5C1C"/>
    <w:rsid w:val="005B61CE"/>
    <w:rsid w:val="005B76C2"/>
    <w:rsid w:val="005C1444"/>
    <w:rsid w:val="005C246A"/>
    <w:rsid w:val="005C32F3"/>
    <w:rsid w:val="005C38F2"/>
    <w:rsid w:val="005C4CE3"/>
    <w:rsid w:val="005C598C"/>
    <w:rsid w:val="005C5F9D"/>
    <w:rsid w:val="005C7856"/>
    <w:rsid w:val="005C7CA2"/>
    <w:rsid w:val="005D0284"/>
    <w:rsid w:val="005D07E7"/>
    <w:rsid w:val="005D2854"/>
    <w:rsid w:val="005D44DB"/>
    <w:rsid w:val="005D456D"/>
    <w:rsid w:val="005E168D"/>
    <w:rsid w:val="005E1AE7"/>
    <w:rsid w:val="005E2A7D"/>
    <w:rsid w:val="005E3E82"/>
    <w:rsid w:val="005E4E7E"/>
    <w:rsid w:val="005E55E5"/>
    <w:rsid w:val="005E5DCE"/>
    <w:rsid w:val="005E63CB"/>
    <w:rsid w:val="005E6EA9"/>
    <w:rsid w:val="005E7CC1"/>
    <w:rsid w:val="005E7CFF"/>
    <w:rsid w:val="005E7F79"/>
    <w:rsid w:val="005F0BA7"/>
    <w:rsid w:val="005F3D68"/>
    <w:rsid w:val="005F3DEC"/>
    <w:rsid w:val="005F4F36"/>
    <w:rsid w:val="005F731D"/>
    <w:rsid w:val="005F7A67"/>
    <w:rsid w:val="006013FF"/>
    <w:rsid w:val="00603B3D"/>
    <w:rsid w:val="00605812"/>
    <w:rsid w:val="0061084C"/>
    <w:rsid w:val="0061086D"/>
    <w:rsid w:val="006113F0"/>
    <w:rsid w:val="00611C1B"/>
    <w:rsid w:val="00612EEC"/>
    <w:rsid w:val="00613D87"/>
    <w:rsid w:val="00617287"/>
    <w:rsid w:val="0061767B"/>
    <w:rsid w:val="0062019C"/>
    <w:rsid w:val="00620964"/>
    <w:rsid w:val="00621374"/>
    <w:rsid w:val="00621424"/>
    <w:rsid w:val="00621494"/>
    <w:rsid w:val="006219E4"/>
    <w:rsid w:val="00622489"/>
    <w:rsid w:val="00622BC9"/>
    <w:rsid w:val="00622C08"/>
    <w:rsid w:val="0062317F"/>
    <w:rsid w:val="006246CF"/>
    <w:rsid w:val="006248D1"/>
    <w:rsid w:val="00625940"/>
    <w:rsid w:val="00627E54"/>
    <w:rsid w:val="00630141"/>
    <w:rsid w:val="00632884"/>
    <w:rsid w:val="0063482E"/>
    <w:rsid w:val="00634A45"/>
    <w:rsid w:val="00634D19"/>
    <w:rsid w:val="00635348"/>
    <w:rsid w:val="00635EC7"/>
    <w:rsid w:val="006361B1"/>
    <w:rsid w:val="00640BC9"/>
    <w:rsid w:val="0064591C"/>
    <w:rsid w:val="00646A39"/>
    <w:rsid w:val="00647282"/>
    <w:rsid w:val="006501EC"/>
    <w:rsid w:val="0065364E"/>
    <w:rsid w:val="00654F02"/>
    <w:rsid w:val="0065598E"/>
    <w:rsid w:val="00657842"/>
    <w:rsid w:val="00657C0A"/>
    <w:rsid w:val="006602CB"/>
    <w:rsid w:val="00660509"/>
    <w:rsid w:val="00661A34"/>
    <w:rsid w:val="00665805"/>
    <w:rsid w:val="006673F9"/>
    <w:rsid w:val="0066770B"/>
    <w:rsid w:val="00671F1E"/>
    <w:rsid w:val="00672930"/>
    <w:rsid w:val="0067793B"/>
    <w:rsid w:val="00680279"/>
    <w:rsid w:val="00680BDB"/>
    <w:rsid w:val="00680E60"/>
    <w:rsid w:val="006813A5"/>
    <w:rsid w:val="0068210F"/>
    <w:rsid w:val="006857E6"/>
    <w:rsid w:val="00685F54"/>
    <w:rsid w:val="00686B96"/>
    <w:rsid w:val="00687B20"/>
    <w:rsid w:val="00690CB2"/>
    <w:rsid w:val="00690F5C"/>
    <w:rsid w:val="00691BC1"/>
    <w:rsid w:val="00693195"/>
    <w:rsid w:val="006939C1"/>
    <w:rsid w:val="006947C5"/>
    <w:rsid w:val="006966CD"/>
    <w:rsid w:val="00696704"/>
    <w:rsid w:val="006A1009"/>
    <w:rsid w:val="006A2257"/>
    <w:rsid w:val="006A3E79"/>
    <w:rsid w:val="006A4603"/>
    <w:rsid w:val="006A5029"/>
    <w:rsid w:val="006A5B2D"/>
    <w:rsid w:val="006A6197"/>
    <w:rsid w:val="006B00E9"/>
    <w:rsid w:val="006B014B"/>
    <w:rsid w:val="006B0E1E"/>
    <w:rsid w:val="006B4385"/>
    <w:rsid w:val="006B68F2"/>
    <w:rsid w:val="006C03B5"/>
    <w:rsid w:val="006C112E"/>
    <w:rsid w:val="006C3972"/>
    <w:rsid w:val="006C3A97"/>
    <w:rsid w:val="006C4C0D"/>
    <w:rsid w:val="006C61F5"/>
    <w:rsid w:val="006D1BAE"/>
    <w:rsid w:val="006D2A7E"/>
    <w:rsid w:val="006D4AE6"/>
    <w:rsid w:val="006D57EF"/>
    <w:rsid w:val="006D5DCC"/>
    <w:rsid w:val="006D691F"/>
    <w:rsid w:val="006D764C"/>
    <w:rsid w:val="006E0184"/>
    <w:rsid w:val="006E10A3"/>
    <w:rsid w:val="006E23F9"/>
    <w:rsid w:val="006E25AA"/>
    <w:rsid w:val="006E4BA2"/>
    <w:rsid w:val="006E596A"/>
    <w:rsid w:val="006E5AC5"/>
    <w:rsid w:val="006E70E4"/>
    <w:rsid w:val="006F028F"/>
    <w:rsid w:val="006F1137"/>
    <w:rsid w:val="006F1845"/>
    <w:rsid w:val="006F4D4E"/>
    <w:rsid w:val="006F56F0"/>
    <w:rsid w:val="00701949"/>
    <w:rsid w:val="007028A6"/>
    <w:rsid w:val="00703268"/>
    <w:rsid w:val="00703794"/>
    <w:rsid w:val="007046C6"/>
    <w:rsid w:val="007047D0"/>
    <w:rsid w:val="00710473"/>
    <w:rsid w:val="00713A5B"/>
    <w:rsid w:val="00713F3E"/>
    <w:rsid w:val="0071565F"/>
    <w:rsid w:val="00715B36"/>
    <w:rsid w:val="00724D37"/>
    <w:rsid w:val="00730CB4"/>
    <w:rsid w:val="0073142A"/>
    <w:rsid w:val="00732256"/>
    <w:rsid w:val="0073226C"/>
    <w:rsid w:val="00732609"/>
    <w:rsid w:val="007339D2"/>
    <w:rsid w:val="00733A5B"/>
    <w:rsid w:val="00734465"/>
    <w:rsid w:val="00735893"/>
    <w:rsid w:val="007432CB"/>
    <w:rsid w:val="00743E8E"/>
    <w:rsid w:val="00746796"/>
    <w:rsid w:val="00747486"/>
    <w:rsid w:val="00750993"/>
    <w:rsid w:val="00754D01"/>
    <w:rsid w:val="0075584F"/>
    <w:rsid w:val="00756B4A"/>
    <w:rsid w:val="00761423"/>
    <w:rsid w:val="00762284"/>
    <w:rsid w:val="00762A22"/>
    <w:rsid w:val="00764451"/>
    <w:rsid w:val="0076594E"/>
    <w:rsid w:val="00765FA0"/>
    <w:rsid w:val="0076677A"/>
    <w:rsid w:val="00766B82"/>
    <w:rsid w:val="00767307"/>
    <w:rsid w:val="00767E3C"/>
    <w:rsid w:val="00770A16"/>
    <w:rsid w:val="00770D17"/>
    <w:rsid w:val="00771FAC"/>
    <w:rsid w:val="0077328E"/>
    <w:rsid w:val="007732C4"/>
    <w:rsid w:val="00773959"/>
    <w:rsid w:val="00774916"/>
    <w:rsid w:val="00774CB6"/>
    <w:rsid w:val="0077597C"/>
    <w:rsid w:val="00777ED0"/>
    <w:rsid w:val="00780D7F"/>
    <w:rsid w:val="007818A8"/>
    <w:rsid w:val="007822EE"/>
    <w:rsid w:val="00784904"/>
    <w:rsid w:val="00787D21"/>
    <w:rsid w:val="00791870"/>
    <w:rsid w:val="00792DA8"/>
    <w:rsid w:val="00793751"/>
    <w:rsid w:val="007954BC"/>
    <w:rsid w:val="007A0AF0"/>
    <w:rsid w:val="007A0B97"/>
    <w:rsid w:val="007A0CBF"/>
    <w:rsid w:val="007A0D0C"/>
    <w:rsid w:val="007A29FD"/>
    <w:rsid w:val="007A3C3F"/>
    <w:rsid w:val="007A5306"/>
    <w:rsid w:val="007A7F7D"/>
    <w:rsid w:val="007B0381"/>
    <w:rsid w:val="007B078E"/>
    <w:rsid w:val="007B606F"/>
    <w:rsid w:val="007C0206"/>
    <w:rsid w:val="007C0537"/>
    <w:rsid w:val="007C0571"/>
    <w:rsid w:val="007C1994"/>
    <w:rsid w:val="007C417E"/>
    <w:rsid w:val="007C4787"/>
    <w:rsid w:val="007C47B2"/>
    <w:rsid w:val="007C4AAF"/>
    <w:rsid w:val="007C5638"/>
    <w:rsid w:val="007C5D94"/>
    <w:rsid w:val="007C62B1"/>
    <w:rsid w:val="007C6DFA"/>
    <w:rsid w:val="007C6E74"/>
    <w:rsid w:val="007D17C7"/>
    <w:rsid w:val="007D293A"/>
    <w:rsid w:val="007D3AE1"/>
    <w:rsid w:val="007D3CEB"/>
    <w:rsid w:val="007D43DE"/>
    <w:rsid w:val="007D55C0"/>
    <w:rsid w:val="007D6D52"/>
    <w:rsid w:val="007E207D"/>
    <w:rsid w:val="007E2F57"/>
    <w:rsid w:val="007E5C3E"/>
    <w:rsid w:val="007F0201"/>
    <w:rsid w:val="007F0B1C"/>
    <w:rsid w:val="007F4867"/>
    <w:rsid w:val="007F7070"/>
    <w:rsid w:val="00804C68"/>
    <w:rsid w:val="00806709"/>
    <w:rsid w:val="00806D85"/>
    <w:rsid w:val="008109B0"/>
    <w:rsid w:val="0081169F"/>
    <w:rsid w:val="008128BD"/>
    <w:rsid w:val="00813AC7"/>
    <w:rsid w:val="00814EF7"/>
    <w:rsid w:val="00816FED"/>
    <w:rsid w:val="00817817"/>
    <w:rsid w:val="008239C0"/>
    <w:rsid w:val="00825A0C"/>
    <w:rsid w:val="00825E76"/>
    <w:rsid w:val="00826531"/>
    <w:rsid w:val="0082779E"/>
    <w:rsid w:val="0083191A"/>
    <w:rsid w:val="00834E01"/>
    <w:rsid w:val="00841595"/>
    <w:rsid w:val="0084350E"/>
    <w:rsid w:val="00850034"/>
    <w:rsid w:val="00850B0D"/>
    <w:rsid w:val="00851253"/>
    <w:rsid w:val="0085541D"/>
    <w:rsid w:val="008559AD"/>
    <w:rsid w:val="008577C7"/>
    <w:rsid w:val="00861081"/>
    <w:rsid w:val="008628D7"/>
    <w:rsid w:val="00863469"/>
    <w:rsid w:val="00863E31"/>
    <w:rsid w:val="00864988"/>
    <w:rsid w:val="00864F0B"/>
    <w:rsid w:val="008704F3"/>
    <w:rsid w:val="00870C46"/>
    <w:rsid w:val="00871792"/>
    <w:rsid w:val="00873133"/>
    <w:rsid w:val="0087473C"/>
    <w:rsid w:val="008759FB"/>
    <w:rsid w:val="00880B75"/>
    <w:rsid w:val="00881C30"/>
    <w:rsid w:val="00881C48"/>
    <w:rsid w:val="00883528"/>
    <w:rsid w:val="00883E76"/>
    <w:rsid w:val="00886F3C"/>
    <w:rsid w:val="00887181"/>
    <w:rsid w:val="00887BD6"/>
    <w:rsid w:val="008904F6"/>
    <w:rsid w:val="00893524"/>
    <w:rsid w:val="00893CAC"/>
    <w:rsid w:val="008A0481"/>
    <w:rsid w:val="008A1458"/>
    <w:rsid w:val="008A2EA1"/>
    <w:rsid w:val="008A415E"/>
    <w:rsid w:val="008A6CF2"/>
    <w:rsid w:val="008B1397"/>
    <w:rsid w:val="008B368E"/>
    <w:rsid w:val="008B4F59"/>
    <w:rsid w:val="008B521D"/>
    <w:rsid w:val="008B55CC"/>
    <w:rsid w:val="008B6FC9"/>
    <w:rsid w:val="008C196C"/>
    <w:rsid w:val="008C366D"/>
    <w:rsid w:val="008C4EE0"/>
    <w:rsid w:val="008C6D8F"/>
    <w:rsid w:val="008C7ED9"/>
    <w:rsid w:val="008D1BC5"/>
    <w:rsid w:val="008D3EA0"/>
    <w:rsid w:val="008D4A48"/>
    <w:rsid w:val="008D4E2A"/>
    <w:rsid w:val="008D51D6"/>
    <w:rsid w:val="008D7A50"/>
    <w:rsid w:val="008E1597"/>
    <w:rsid w:val="008E2466"/>
    <w:rsid w:val="008E5333"/>
    <w:rsid w:val="008E5367"/>
    <w:rsid w:val="008F1FD7"/>
    <w:rsid w:val="008F21C2"/>
    <w:rsid w:val="008F37C7"/>
    <w:rsid w:val="008F3D35"/>
    <w:rsid w:val="008F3E14"/>
    <w:rsid w:val="008F540A"/>
    <w:rsid w:val="008F5C9D"/>
    <w:rsid w:val="008F6C8A"/>
    <w:rsid w:val="008F727B"/>
    <w:rsid w:val="00900298"/>
    <w:rsid w:val="0090033E"/>
    <w:rsid w:val="0090122F"/>
    <w:rsid w:val="00901E25"/>
    <w:rsid w:val="00902090"/>
    <w:rsid w:val="00903A20"/>
    <w:rsid w:val="00903AD3"/>
    <w:rsid w:val="00904CC5"/>
    <w:rsid w:val="009052A3"/>
    <w:rsid w:val="00905B39"/>
    <w:rsid w:val="00906F52"/>
    <w:rsid w:val="0090791F"/>
    <w:rsid w:val="0091121F"/>
    <w:rsid w:val="00911281"/>
    <w:rsid w:val="0091209D"/>
    <w:rsid w:val="0091235A"/>
    <w:rsid w:val="0091438C"/>
    <w:rsid w:val="00915ABA"/>
    <w:rsid w:val="00916383"/>
    <w:rsid w:val="00916BEF"/>
    <w:rsid w:val="00916C78"/>
    <w:rsid w:val="00922A3C"/>
    <w:rsid w:val="0092381A"/>
    <w:rsid w:val="009239FF"/>
    <w:rsid w:val="009253E9"/>
    <w:rsid w:val="00927DD4"/>
    <w:rsid w:val="00930CD8"/>
    <w:rsid w:val="009312DE"/>
    <w:rsid w:val="00932C8F"/>
    <w:rsid w:val="0093349B"/>
    <w:rsid w:val="00933EA1"/>
    <w:rsid w:val="009361E4"/>
    <w:rsid w:val="0093711B"/>
    <w:rsid w:val="009378A3"/>
    <w:rsid w:val="009417DF"/>
    <w:rsid w:val="0094268A"/>
    <w:rsid w:val="0094311B"/>
    <w:rsid w:val="00943C9D"/>
    <w:rsid w:val="009469A6"/>
    <w:rsid w:val="009474FC"/>
    <w:rsid w:val="00947A5D"/>
    <w:rsid w:val="00952C0F"/>
    <w:rsid w:val="009535D8"/>
    <w:rsid w:val="00953ECD"/>
    <w:rsid w:val="00954D82"/>
    <w:rsid w:val="00957E79"/>
    <w:rsid w:val="0096030A"/>
    <w:rsid w:val="009622C9"/>
    <w:rsid w:val="00963052"/>
    <w:rsid w:val="00964C1D"/>
    <w:rsid w:val="00965547"/>
    <w:rsid w:val="0096604F"/>
    <w:rsid w:val="009661BB"/>
    <w:rsid w:val="00970C61"/>
    <w:rsid w:val="0097158A"/>
    <w:rsid w:val="009718EE"/>
    <w:rsid w:val="0097198C"/>
    <w:rsid w:val="009725DD"/>
    <w:rsid w:val="009747D2"/>
    <w:rsid w:val="00975109"/>
    <w:rsid w:val="0097536A"/>
    <w:rsid w:val="0097634C"/>
    <w:rsid w:val="00977756"/>
    <w:rsid w:val="00980C89"/>
    <w:rsid w:val="00981816"/>
    <w:rsid w:val="0098206E"/>
    <w:rsid w:val="00984839"/>
    <w:rsid w:val="009857EE"/>
    <w:rsid w:val="00986BEB"/>
    <w:rsid w:val="009924AE"/>
    <w:rsid w:val="00993D61"/>
    <w:rsid w:val="0099670B"/>
    <w:rsid w:val="0099696E"/>
    <w:rsid w:val="0099732B"/>
    <w:rsid w:val="009A0479"/>
    <w:rsid w:val="009A07BD"/>
    <w:rsid w:val="009A2BEA"/>
    <w:rsid w:val="009A32D9"/>
    <w:rsid w:val="009A35F8"/>
    <w:rsid w:val="009A6A74"/>
    <w:rsid w:val="009B0B78"/>
    <w:rsid w:val="009B300E"/>
    <w:rsid w:val="009B44AA"/>
    <w:rsid w:val="009B45AE"/>
    <w:rsid w:val="009B5DC6"/>
    <w:rsid w:val="009B7F75"/>
    <w:rsid w:val="009C1035"/>
    <w:rsid w:val="009C3BA2"/>
    <w:rsid w:val="009C3FCD"/>
    <w:rsid w:val="009C4826"/>
    <w:rsid w:val="009C49B7"/>
    <w:rsid w:val="009D2BFA"/>
    <w:rsid w:val="009D2FE2"/>
    <w:rsid w:val="009D33C1"/>
    <w:rsid w:val="009D3E15"/>
    <w:rsid w:val="009D4C9A"/>
    <w:rsid w:val="009D61D0"/>
    <w:rsid w:val="009D6B7B"/>
    <w:rsid w:val="009D6BC1"/>
    <w:rsid w:val="009D7908"/>
    <w:rsid w:val="009E0C76"/>
    <w:rsid w:val="009E1570"/>
    <w:rsid w:val="009E1F52"/>
    <w:rsid w:val="009E4566"/>
    <w:rsid w:val="009E4BB5"/>
    <w:rsid w:val="009E634B"/>
    <w:rsid w:val="009F281A"/>
    <w:rsid w:val="009F416E"/>
    <w:rsid w:val="009F690A"/>
    <w:rsid w:val="00A005B3"/>
    <w:rsid w:val="00A01F2E"/>
    <w:rsid w:val="00A023D6"/>
    <w:rsid w:val="00A02745"/>
    <w:rsid w:val="00A0442B"/>
    <w:rsid w:val="00A05798"/>
    <w:rsid w:val="00A07DB6"/>
    <w:rsid w:val="00A1028F"/>
    <w:rsid w:val="00A107D3"/>
    <w:rsid w:val="00A11DD5"/>
    <w:rsid w:val="00A125F6"/>
    <w:rsid w:val="00A157BA"/>
    <w:rsid w:val="00A15C0D"/>
    <w:rsid w:val="00A211BB"/>
    <w:rsid w:val="00A2248C"/>
    <w:rsid w:val="00A23C0D"/>
    <w:rsid w:val="00A249CA"/>
    <w:rsid w:val="00A24CE3"/>
    <w:rsid w:val="00A24FA2"/>
    <w:rsid w:val="00A2690A"/>
    <w:rsid w:val="00A2772B"/>
    <w:rsid w:val="00A30F08"/>
    <w:rsid w:val="00A31864"/>
    <w:rsid w:val="00A31AB3"/>
    <w:rsid w:val="00A33867"/>
    <w:rsid w:val="00A3395B"/>
    <w:rsid w:val="00A33B88"/>
    <w:rsid w:val="00A35297"/>
    <w:rsid w:val="00A35C73"/>
    <w:rsid w:val="00A3749C"/>
    <w:rsid w:val="00A40BDB"/>
    <w:rsid w:val="00A42D65"/>
    <w:rsid w:val="00A42E31"/>
    <w:rsid w:val="00A42E61"/>
    <w:rsid w:val="00A4315C"/>
    <w:rsid w:val="00A45011"/>
    <w:rsid w:val="00A45E94"/>
    <w:rsid w:val="00A5012A"/>
    <w:rsid w:val="00A50D74"/>
    <w:rsid w:val="00A512AD"/>
    <w:rsid w:val="00A608C1"/>
    <w:rsid w:val="00A60F2B"/>
    <w:rsid w:val="00A61E45"/>
    <w:rsid w:val="00A64602"/>
    <w:rsid w:val="00A66ADE"/>
    <w:rsid w:val="00A67B0C"/>
    <w:rsid w:val="00A70BF2"/>
    <w:rsid w:val="00A70FDD"/>
    <w:rsid w:val="00A715B1"/>
    <w:rsid w:val="00A7224A"/>
    <w:rsid w:val="00A73329"/>
    <w:rsid w:val="00A73ACC"/>
    <w:rsid w:val="00A73B62"/>
    <w:rsid w:val="00A74429"/>
    <w:rsid w:val="00A7455B"/>
    <w:rsid w:val="00A76AA8"/>
    <w:rsid w:val="00A80343"/>
    <w:rsid w:val="00A81C06"/>
    <w:rsid w:val="00A82304"/>
    <w:rsid w:val="00A8290B"/>
    <w:rsid w:val="00A851B5"/>
    <w:rsid w:val="00A868DF"/>
    <w:rsid w:val="00A8785A"/>
    <w:rsid w:val="00A87967"/>
    <w:rsid w:val="00A905B3"/>
    <w:rsid w:val="00A923D0"/>
    <w:rsid w:val="00A92929"/>
    <w:rsid w:val="00A92B3B"/>
    <w:rsid w:val="00A93515"/>
    <w:rsid w:val="00A9406B"/>
    <w:rsid w:val="00A94D5C"/>
    <w:rsid w:val="00A95263"/>
    <w:rsid w:val="00A95956"/>
    <w:rsid w:val="00A97CC6"/>
    <w:rsid w:val="00AA0A6C"/>
    <w:rsid w:val="00AA36BD"/>
    <w:rsid w:val="00AA6AFE"/>
    <w:rsid w:val="00AB0916"/>
    <w:rsid w:val="00AB299C"/>
    <w:rsid w:val="00AB2D5D"/>
    <w:rsid w:val="00AB729A"/>
    <w:rsid w:val="00AC1118"/>
    <w:rsid w:val="00AC25EC"/>
    <w:rsid w:val="00AC5FE3"/>
    <w:rsid w:val="00AC747E"/>
    <w:rsid w:val="00AD4E8E"/>
    <w:rsid w:val="00AD6466"/>
    <w:rsid w:val="00AE0298"/>
    <w:rsid w:val="00AE0C31"/>
    <w:rsid w:val="00AE426D"/>
    <w:rsid w:val="00AE66AD"/>
    <w:rsid w:val="00AE7826"/>
    <w:rsid w:val="00AF04C9"/>
    <w:rsid w:val="00AF0BE3"/>
    <w:rsid w:val="00AF102E"/>
    <w:rsid w:val="00AF37A0"/>
    <w:rsid w:val="00AF749D"/>
    <w:rsid w:val="00AF75A3"/>
    <w:rsid w:val="00B0009E"/>
    <w:rsid w:val="00B02771"/>
    <w:rsid w:val="00B02C68"/>
    <w:rsid w:val="00B03350"/>
    <w:rsid w:val="00B03F82"/>
    <w:rsid w:val="00B05346"/>
    <w:rsid w:val="00B07481"/>
    <w:rsid w:val="00B07B7A"/>
    <w:rsid w:val="00B07D51"/>
    <w:rsid w:val="00B110DA"/>
    <w:rsid w:val="00B11600"/>
    <w:rsid w:val="00B13E7C"/>
    <w:rsid w:val="00B144F4"/>
    <w:rsid w:val="00B17EE7"/>
    <w:rsid w:val="00B21AAF"/>
    <w:rsid w:val="00B21F62"/>
    <w:rsid w:val="00B22690"/>
    <w:rsid w:val="00B238CC"/>
    <w:rsid w:val="00B23EC1"/>
    <w:rsid w:val="00B2689B"/>
    <w:rsid w:val="00B31DEE"/>
    <w:rsid w:val="00B32978"/>
    <w:rsid w:val="00B34FBB"/>
    <w:rsid w:val="00B41061"/>
    <w:rsid w:val="00B41A38"/>
    <w:rsid w:val="00B445D1"/>
    <w:rsid w:val="00B44BFB"/>
    <w:rsid w:val="00B512CA"/>
    <w:rsid w:val="00B52558"/>
    <w:rsid w:val="00B52BD1"/>
    <w:rsid w:val="00B548BF"/>
    <w:rsid w:val="00B54A14"/>
    <w:rsid w:val="00B554F3"/>
    <w:rsid w:val="00B565EA"/>
    <w:rsid w:val="00B57C69"/>
    <w:rsid w:val="00B57FC5"/>
    <w:rsid w:val="00B601E6"/>
    <w:rsid w:val="00B60516"/>
    <w:rsid w:val="00B63CAF"/>
    <w:rsid w:val="00B651FD"/>
    <w:rsid w:val="00B65363"/>
    <w:rsid w:val="00B653B4"/>
    <w:rsid w:val="00B6761D"/>
    <w:rsid w:val="00B67A5E"/>
    <w:rsid w:val="00B71567"/>
    <w:rsid w:val="00B72986"/>
    <w:rsid w:val="00B7548C"/>
    <w:rsid w:val="00B76C68"/>
    <w:rsid w:val="00B81DB0"/>
    <w:rsid w:val="00B822D3"/>
    <w:rsid w:val="00B83C17"/>
    <w:rsid w:val="00B8625B"/>
    <w:rsid w:val="00B8680E"/>
    <w:rsid w:val="00B87101"/>
    <w:rsid w:val="00B87572"/>
    <w:rsid w:val="00B9262C"/>
    <w:rsid w:val="00B92AE4"/>
    <w:rsid w:val="00B973B2"/>
    <w:rsid w:val="00B97A58"/>
    <w:rsid w:val="00BA01D5"/>
    <w:rsid w:val="00BA02B4"/>
    <w:rsid w:val="00BA116E"/>
    <w:rsid w:val="00BA4775"/>
    <w:rsid w:val="00BA60FE"/>
    <w:rsid w:val="00BA74BE"/>
    <w:rsid w:val="00BA7E88"/>
    <w:rsid w:val="00BB0A1D"/>
    <w:rsid w:val="00BB1628"/>
    <w:rsid w:val="00BB1CC3"/>
    <w:rsid w:val="00BB3F48"/>
    <w:rsid w:val="00BB51AC"/>
    <w:rsid w:val="00BB65FA"/>
    <w:rsid w:val="00BC18D8"/>
    <w:rsid w:val="00BC22EA"/>
    <w:rsid w:val="00BC2E67"/>
    <w:rsid w:val="00BC3907"/>
    <w:rsid w:val="00BD096A"/>
    <w:rsid w:val="00BD0FDE"/>
    <w:rsid w:val="00BD2113"/>
    <w:rsid w:val="00BD2842"/>
    <w:rsid w:val="00BD2ACC"/>
    <w:rsid w:val="00BE0E9F"/>
    <w:rsid w:val="00BE5658"/>
    <w:rsid w:val="00BE7BF6"/>
    <w:rsid w:val="00BF1083"/>
    <w:rsid w:val="00BF132A"/>
    <w:rsid w:val="00BF1587"/>
    <w:rsid w:val="00BF46C1"/>
    <w:rsid w:val="00C0092D"/>
    <w:rsid w:val="00C00FEF"/>
    <w:rsid w:val="00C04D2C"/>
    <w:rsid w:val="00C04EA9"/>
    <w:rsid w:val="00C0726E"/>
    <w:rsid w:val="00C07A69"/>
    <w:rsid w:val="00C102D1"/>
    <w:rsid w:val="00C11C83"/>
    <w:rsid w:val="00C15462"/>
    <w:rsid w:val="00C16B4B"/>
    <w:rsid w:val="00C17A49"/>
    <w:rsid w:val="00C20048"/>
    <w:rsid w:val="00C205C0"/>
    <w:rsid w:val="00C234E5"/>
    <w:rsid w:val="00C267FD"/>
    <w:rsid w:val="00C2697F"/>
    <w:rsid w:val="00C27BBA"/>
    <w:rsid w:val="00C31B9A"/>
    <w:rsid w:val="00C33E44"/>
    <w:rsid w:val="00C34FB1"/>
    <w:rsid w:val="00C35413"/>
    <w:rsid w:val="00C3554C"/>
    <w:rsid w:val="00C415AF"/>
    <w:rsid w:val="00C417B0"/>
    <w:rsid w:val="00C43FC1"/>
    <w:rsid w:val="00C45829"/>
    <w:rsid w:val="00C459E0"/>
    <w:rsid w:val="00C46165"/>
    <w:rsid w:val="00C47D5A"/>
    <w:rsid w:val="00C51489"/>
    <w:rsid w:val="00C51C80"/>
    <w:rsid w:val="00C52086"/>
    <w:rsid w:val="00C54561"/>
    <w:rsid w:val="00C630F6"/>
    <w:rsid w:val="00C6352E"/>
    <w:rsid w:val="00C64F42"/>
    <w:rsid w:val="00C67DE9"/>
    <w:rsid w:val="00C71B39"/>
    <w:rsid w:val="00C73625"/>
    <w:rsid w:val="00C77D86"/>
    <w:rsid w:val="00C82125"/>
    <w:rsid w:val="00C82373"/>
    <w:rsid w:val="00C84D6C"/>
    <w:rsid w:val="00C84E3A"/>
    <w:rsid w:val="00C86135"/>
    <w:rsid w:val="00C8623E"/>
    <w:rsid w:val="00C90518"/>
    <w:rsid w:val="00C905DA"/>
    <w:rsid w:val="00C91A98"/>
    <w:rsid w:val="00C920D8"/>
    <w:rsid w:val="00C93597"/>
    <w:rsid w:val="00C93E86"/>
    <w:rsid w:val="00C94C44"/>
    <w:rsid w:val="00C97FC8"/>
    <w:rsid w:val="00CA14DD"/>
    <w:rsid w:val="00CA5266"/>
    <w:rsid w:val="00CA57E8"/>
    <w:rsid w:val="00CB0CB0"/>
    <w:rsid w:val="00CB0E48"/>
    <w:rsid w:val="00CB0F57"/>
    <w:rsid w:val="00CB13D3"/>
    <w:rsid w:val="00CB15F5"/>
    <w:rsid w:val="00CB3182"/>
    <w:rsid w:val="00CB3349"/>
    <w:rsid w:val="00CB4A5F"/>
    <w:rsid w:val="00CB4BD7"/>
    <w:rsid w:val="00CB5BEF"/>
    <w:rsid w:val="00CB6CD7"/>
    <w:rsid w:val="00CC03DC"/>
    <w:rsid w:val="00CC12AE"/>
    <w:rsid w:val="00CC20BE"/>
    <w:rsid w:val="00CC216D"/>
    <w:rsid w:val="00CC4AC3"/>
    <w:rsid w:val="00CC5C31"/>
    <w:rsid w:val="00CD24BB"/>
    <w:rsid w:val="00CD2E58"/>
    <w:rsid w:val="00CD49C0"/>
    <w:rsid w:val="00CD56DA"/>
    <w:rsid w:val="00CD64FD"/>
    <w:rsid w:val="00CD73D5"/>
    <w:rsid w:val="00CD7941"/>
    <w:rsid w:val="00CE059A"/>
    <w:rsid w:val="00CE0991"/>
    <w:rsid w:val="00CE0ABD"/>
    <w:rsid w:val="00CE10A2"/>
    <w:rsid w:val="00CE1E09"/>
    <w:rsid w:val="00CE2690"/>
    <w:rsid w:val="00CE4050"/>
    <w:rsid w:val="00CE5AD2"/>
    <w:rsid w:val="00CF0466"/>
    <w:rsid w:val="00CF123D"/>
    <w:rsid w:val="00CF1347"/>
    <w:rsid w:val="00CF6F6D"/>
    <w:rsid w:val="00CF7286"/>
    <w:rsid w:val="00D01A42"/>
    <w:rsid w:val="00D02AEB"/>
    <w:rsid w:val="00D03183"/>
    <w:rsid w:val="00D0380C"/>
    <w:rsid w:val="00D040BB"/>
    <w:rsid w:val="00D117BC"/>
    <w:rsid w:val="00D14F2B"/>
    <w:rsid w:val="00D161CA"/>
    <w:rsid w:val="00D17D29"/>
    <w:rsid w:val="00D2141B"/>
    <w:rsid w:val="00D2327B"/>
    <w:rsid w:val="00D235FE"/>
    <w:rsid w:val="00D249E2"/>
    <w:rsid w:val="00D2610D"/>
    <w:rsid w:val="00D261D8"/>
    <w:rsid w:val="00D27DA5"/>
    <w:rsid w:val="00D300FF"/>
    <w:rsid w:val="00D30B23"/>
    <w:rsid w:val="00D32B33"/>
    <w:rsid w:val="00D33310"/>
    <w:rsid w:val="00D342AC"/>
    <w:rsid w:val="00D369CE"/>
    <w:rsid w:val="00D406F1"/>
    <w:rsid w:val="00D42929"/>
    <w:rsid w:val="00D42BB0"/>
    <w:rsid w:val="00D45CA2"/>
    <w:rsid w:val="00D52961"/>
    <w:rsid w:val="00D538A0"/>
    <w:rsid w:val="00D55FD9"/>
    <w:rsid w:val="00D5630D"/>
    <w:rsid w:val="00D56C5D"/>
    <w:rsid w:val="00D56E7C"/>
    <w:rsid w:val="00D56F7D"/>
    <w:rsid w:val="00D60137"/>
    <w:rsid w:val="00D607D3"/>
    <w:rsid w:val="00D6122D"/>
    <w:rsid w:val="00D6528A"/>
    <w:rsid w:val="00D66427"/>
    <w:rsid w:val="00D70531"/>
    <w:rsid w:val="00D70952"/>
    <w:rsid w:val="00D72EE1"/>
    <w:rsid w:val="00D757DF"/>
    <w:rsid w:val="00D764A7"/>
    <w:rsid w:val="00D77EAE"/>
    <w:rsid w:val="00D80EBD"/>
    <w:rsid w:val="00D80FAD"/>
    <w:rsid w:val="00D815E2"/>
    <w:rsid w:val="00D82130"/>
    <w:rsid w:val="00D82932"/>
    <w:rsid w:val="00D835D5"/>
    <w:rsid w:val="00D85448"/>
    <w:rsid w:val="00D8610B"/>
    <w:rsid w:val="00D92452"/>
    <w:rsid w:val="00D94ABA"/>
    <w:rsid w:val="00D96A3C"/>
    <w:rsid w:val="00D97402"/>
    <w:rsid w:val="00DA0741"/>
    <w:rsid w:val="00DA17E4"/>
    <w:rsid w:val="00DA1A59"/>
    <w:rsid w:val="00DA33CB"/>
    <w:rsid w:val="00DA505D"/>
    <w:rsid w:val="00DA7CAF"/>
    <w:rsid w:val="00DB01BE"/>
    <w:rsid w:val="00DB2EC1"/>
    <w:rsid w:val="00DB4AD4"/>
    <w:rsid w:val="00DB5440"/>
    <w:rsid w:val="00DB5B4B"/>
    <w:rsid w:val="00DB5BB2"/>
    <w:rsid w:val="00DB62C7"/>
    <w:rsid w:val="00DC19ED"/>
    <w:rsid w:val="00DC2758"/>
    <w:rsid w:val="00DC316A"/>
    <w:rsid w:val="00DC504A"/>
    <w:rsid w:val="00DC57C9"/>
    <w:rsid w:val="00DC6DBB"/>
    <w:rsid w:val="00DC7EE5"/>
    <w:rsid w:val="00DD0AC7"/>
    <w:rsid w:val="00DD42C2"/>
    <w:rsid w:val="00DD60A0"/>
    <w:rsid w:val="00DD76F8"/>
    <w:rsid w:val="00DE1499"/>
    <w:rsid w:val="00DE23C6"/>
    <w:rsid w:val="00DE4340"/>
    <w:rsid w:val="00DE4B84"/>
    <w:rsid w:val="00DE4C24"/>
    <w:rsid w:val="00DE5408"/>
    <w:rsid w:val="00DF04CB"/>
    <w:rsid w:val="00DF060C"/>
    <w:rsid w:val="00DF0643"/>
    <w:rsid w:val="00DF1FC0"/>
    <w:rsid w:val="00DF2D4A"/>
    <w:rsid w:val="00DF2DBF"/>
    <w:rsid w:val="00DF4CD7"/>
    <w:rsid w:val="00DF4E3E"/>
    <w:rsid w:val="00DF54DB"/>
    <w:rsid w:val="00DF57C8"/>
    <w:rsid w:val="00DF6351"/>
    <w:rsid w:val="00E00087"/>
    <w:rsid w:val="00E002BF"/>
    <w:rsid w:val="00E03A2B"/>
    <w:rsid w:val="00E0533F"/>
    <w:rsid w:val="00E06B8B"/>
    <w:rsid w:val="00E06D1C"/>
    <w:rsid w:val="00E10330"/>
    <w:rsid w:val="00E110BF"/>
    <w:rsid w:val="00E12D84"/>
    <w:rsid w:val="00E13B96"/>
    <w:rsid w:val="00E165A3"/>
    <w:rsid w:val="00E16842"/>
    <w:rsid w:val="00E16F14"/>
    <w:rsid w:val="00E17EE4"/>
    <w:rsid w:val="00E20B2E"/>
    <w:rsid w:val="00E20C95"/>
    <w:rsid w:val="00E20CE4"/>
    <w:rsid w:val="00E24AF1"/>
    <w:rsid w:val="00E24C0A"/>
    <w:rsid w:val="00E26DD9"/>
    <w:rsid w:val="00E33E99"/>
    <w:rsid w:val="00E37208"/>
    <w:rsid w:val="00E37DD1"/>
    <w:rsid w:val="00E37DF9"/>
    <w:rsid w:val="00E41B3B"/>
    <w:rsid w:val="00E42D25"/>
    <w:rsid w:val="00E457C1"/>
    <w:rsid w:val="00E46B32"/>
    <w:rsid w:val="00E46C07"/>
    <w:rsid w:val="00E46F35"/>
    <w:rsid w:val="00E474F1"/>
    <w:rsid w:val="00E47CDE"/>
    <w:rsid w:val="00E5408A"/>
    <w:rsid w:val="00E560A2"/>
    <w:rsid w:val="00E568B3"/>
    <w:rsid w:val="00E568E6"/>
    <w:rsid w:val="00E57FE6"/>
    <w:rsid w:val="00E60109"/>
    <w:rsid w:val="00E6092B"/>
    <w:rsid w:val="00E6116D"/>
    <w:rsid w:val="00E621F3"/>
    <w:rsid w:val="00E626E4"/>
    <w:rsid w:val="00E65165"/>
    <w:rsid w:val="00E658DF"/>
    <w:rsid w:val="00E67DDA"/>
    <w:rsid w:val="00E713DC"/>
    <w:rsid w:val="00E71AA4"/>
    <w:rsid w:val="00E72536"/>
    <w:rsid w:val="00E74211"/>
    <w:rsid w:val="00E76473"/>
    <w:rsid w:val="00E77ABB"/>
    <w:rsid w:val="00E80F63"/>
    <w:rsid w:val="00E8118D"/>
    <w:rsid w:val="00E81A9A"/>
    <w:rsid w:val="00E81CE4"/>
    <w:rsid w:val="00E8329B"/>
    <w:rsid w:val="00E85268"/>
    <w:rsid w:val="00E8534C"/>
    <w:rsid w:val="00E860F6"/>
    <w:rsid w:val="00E87BBC"/>
    <w:rsid w:val="00E87BFC"/>
    <w:rsid w:val="00E92FF2"/>
    <w:rsid w:val="00E931FA"/>
    <w:rsid w:val="00E93A29"/>
    <w:rsid w:val="00E93DC2"/>
    <w:rsid w:val="00E9433C"/>
    <w:rsid w:val="00E94572"/>
    <w:rsid w:val="00EA2923"/>
    <w:rsid w:val="00EA57CE"/>
    <w:rsid w:val="00EB0021"/>
    <w:rsid w:val="00EB1B59"/>
    <w:rsid w:val="00EB2933"/>
    <w:rsid w:val="00EB51F6"/>
    <w:rsid w:val="00EB5AF3"/>
    <w:rsid w:val="00EB70B0"/>
    <w:rsid w:val="00EC0B77"/>
    <w:rsid w:val="00EC4FD2"/>
    <w:rsid w:val="00EC6235"/>
    <w:rsid w:val="00EC76D3"/>
    <w:rsid w:val="00ED0395"/>
    <w:rsid w:val="00ED07CF"/>
    <w:rsid w:val="00ED25A5"/>
    <w:rsid w:val="00ED2B17"/>
    <w:rsid w:val="00ED4019"/>
    <w:rsid w:val="00ED4807"/>
    <w:rsid w:val="00ED5706"/>
    <w:rsid w:val="00ED5E2B"/>
    <w:rsid w:val="00ED61E5"/>
    <w:rsid w:val="00ED66DB"/>
    <w:rsid w:val="00ED6CA4"/>
    <w:rsid w:val="00ED73EF"/>
    <w:rsid w:val="00ED7BA2"/>
    <w:rsid w:val="00EE3ECF"/>
    <w:rsid w:val="00EE434E"/>
    <w:rsid w:val="00EE4B4A"/>
    <w:rsid w:val="00EE4C4B"/>
    <w:rsid w:val="00EE77F7"/>
    <w:rsid w:val="00EF4BBE"/>
    <w:rsid w:val="00EF6A22"/>
    <w:rsid w:val="00EF6F0D"/>
    <w:rsid w:val="00F004A6"/>
    <w:rsid w:val="00F0098E"/>
    <w:rsid w:val="00F06A84"/>
    <w:rsid w:val="00F07E67"/>
    <w:rsid w:val="00F12CA8"/>
    <w:rsid w:val="00F14B6E"/>
    <w:rsid w:val="00F2059B"/>
    <w:rsid w:val="00F2506B"/>
    <w:rsid w:val="00F3063D"/>
    <w:rsid w:val="00F30853"/>
    <w:rsid w:val="00F3154D"/>
    <w:rsid w:val="00F344B1"/>
    <w:rsid w:val="00F34976"/>
    <w:rsid w:val="00F355C5"/>
    <w:rsid w:val="00F371C9"/>
    <w:rsid w:val="00F3739D"/>
    <w:rsid w:val="00F3741B"/>
    <w:rsid w:val="00F402A8"/>
    <w:rsid w:val="00F44928"/>
    <w:rsid w:val="00F45763"/>
    <w:rsid w:val="00F45829"/>
    <w:rsid w:val="00F462CC"/>
    <w:rsid w:val="00F4688D"/>
    <w:rsid w:val="00F50736"/>
    <w:rsid w:val="00F51A50"/>
    <w:rsid w:val="00F5383F"/>
    <w:rsid w:val="00F544C7"/>
    <w:rsid w:val="00F55ABD"/>
    <w:rsid w:val="00F574CA"/>
    <w:rsid w:val="00F60576"/>
    <w:rsid w:val="00F6224E"/>
    <w:rsid w:val="00F6332C"/>
    <w:rsid w:val="00F6496A"/>
    <w:rsid w:val="00F65FCF"/>
    <w:rsid w:val="00F671BB"/>
    <w:rsid w:val="00F67A88"/>
    <w:rsid w:val="00F74212"/>
    <w:rsid w:val="00F7625B"/>
    <w:rsid w:val="00F77534"/>
    <w:rsid w:val="00F81688"/>
    <w:rsid w:val="00F8242E"/>
    <w:rsid w:val="00F82846"/>
    <w:rsid w:val="00F833EB"/>
    <w:rsid w:val="00F83B64"/>
    <w:rsid w:val="00F83B93"/>
    <w:rsid w:val="00F857A7"/>
    <w:rsid w:val="00F91BA5"/>
    <w:rsid w:val="00F91F26"/>
    <w:rsid w:val="00F92089"/>
    <w:rsid w:val="00F92802"/>
    <w:rsid w:val="00F94FFB"/>
    <w:rsid w:val="00FA4544"/>
    <w:rsid w:val="00FA4856"/>
    <w:rsid w:val="00FA5442"/>
    <w:rsid w:val="00FA571E"/>
    <w:rsid w:val="00FA6052"/>
    <w:rsid w:val="00FB083B"/>
    <w:rsid w:val="00FB1D53"/>
    <w:rsid w:val="00FB2DE6"/>
    <w:rsid w:val="00FB547B"/>
    <w:rsid w:val="00FB5FE1"/>
    <w:rsid w:val="00FB6E84"/>
    <w:rsid w:val="00FC303E"/>
    <w:rsid w:val="00FC35B4"/>
    <w:rsid w:val="00FC3E7E"/>
    <w:rsid w:val="00FC5CCA"/>
    <w:rsid w:val="00FC6622"/>
    <w:rsid w:val="00FC6B49"/>
    <w:rsid w:val="00FC7385"/>
    <w:rsid w:val="00FC7A1B"/>
    <w:rsid w:val="00FD0273"/>
    <w:rsid w:val="00FD0CE2"/>
    <w:rsid w:val="00FD1CA0"/>
    <w:rsid w:val="00FD2AE1"/>
    <w:rsid w:val="00FD6C24"/>
    <w:rsid w:val="00FE0E92"/>
    <w:rsid w:val="00FE1058"/>
    <w:rsid w:val="00FE2AB8"/>
    <w:rsid w:val="00FE3471"/>
    <w:rsid w:val="00FE3786"/>
    <w:rsid w:val="00FE4768"/>
    <w:rsid w:val="00FE7BCD"/>
    <w:rsid w:val="00FF0100"/>
    <w:rsid w:val="00FF0749"/>
    <w:rsid w:val="00FF131B"/>
    <w:rsid w:val="00FF1DBD"/>
    <w:rsid w:val="00FF261B"/>
    <w:rsid w:val="00FF4DA1"/>
    <w:rsid w:val="00FF506A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F3185D"/>
  <w14:defaultImageDpi w14:val="0"/>
  <w15:docId w15:val="{4BF2EAB7-2774-4DED-B88C-FC9D7B55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D43"/>
  </w:style>
  <w:style w:type="paragraph" w:styleId="1">
    <w:name w:val="heading 1"/>
    <w:basedOn w:val="a"/>
    <w:next w:val="a"/>
    <w:link w:val="10"/>
    <w:uiPriority w:val="9"/>
    <w:qFormat/>
    <w:rsid w:val="00333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0B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C4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4FD2"/>
  </w:style>
  <w:style w:type="paragraph" w:styleId="a5">
    <w:name w:val="footer"/>
    <w:basedOn w:val="a"/>
    <w:link w:val="a6"/>
    <w:uiPriority w:val="99"/>
    <w:unhideWhenUsed/>
    <w:rsid w:val="00EC4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4FD2"/>
  </w:style>
  <w:style w:type="paragraph" w:styleId="a7">
    <w:name w:val="List Paragraph"/>
    <w:basedOn w:val="a"/>
    <w:link w:val="a8"/>
    <w:uiPriority w:val="34"/>
    <w:qFormat/>
    <w:rsid w:val="00EC4FD2"/>
    <w:pPr>
      <w:ind w:left="720"/>
      <w:contextualSpacing/>
    </w:pPr>
  </w:style>
  <w:style w:type="paragraph" w:customStyle="1" w:styleId="Style7">
    <w:name w:val="Style7"/>
    <w:basedOn w:val="a"/>
    <w:uiPriority w:val="99"/>
    <w:rsid w:val="00011D07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4">
    <w:name w:val="Style14"/>
    <w:basedOn w:val="a"/>
    <w:uiPriority w:val="99"/>
    <w:rsid w:val="00011D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46">
    <w:name w:val="Font Style46"/>
    <w:basedOn w:val="a0"/>
    <w:uiPriority w:val="99"/>
    <w:rsid w:val="00011D07"/>
    <w:rPr>
      <w:rFonts w:ascii="Arial Narrow" w:hAnsi="Arial Narrow" w:cs="Arial Narrow"/>
      <w:sz w:val="24"/>
      <w:szCs w:val="24"/>
    </w:rPr>
  </w:style>
  <w:style w:type="character" w:customStyle="1" w:styleId="FontStyle55">
    <w:name w:val="Font Style55"/>
    <w:basedOn w:val="a0"/>
    <w:uiPriority w:val="99"/>
    <w:rsid w:val="00011D07"/>
    <w:rPr>
      <w:rFonts w:ascii="Arial Narrow" w:hAnsi="Arial Narrow" w:cs="Arial Narrow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336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3336CC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336CC"/>
    <w:pPr>
      <w:spacing w:after="100"/>
    </w:pPr>
  </w:style>
  <w:style w:type="character" w:styleId="aa">
    <w:name w:val="Hyperlink"/>
    <w:basedOn w:val="a0"/>
    <w:uiPriority w:val="99"/>
    <w:unhideWhenUsed/>
    <w:rsid w:val="003336CC"/>
    <w:rPr>
      <w:color w:val="0563C1" w:themeColor="hyperlink"/>
      <w:u w:val="single"/>
    </w:rPr>
  </w:style>
  <w:style w:type="paragraph" w:styleId="ab">
    <w:name w:val="No Spacing"/>
    <w:uiPriority w:val="1"/>
    <w:qFormat/>
    <w:rsid w:val="001475DD"/>
    <w:pPr>
      <w:spacing w:after="0" w:line="240" w:lineRule="auto"/>
    </w:pPr>
    <w:rPr>
      <w:rFonts w:eastAsiaTheme="minorHAnsi"/>
      <w:lang w:eastAsia="en-US"/>
    </w:rPr>
  </w:style>
  <w:style w:type="character" w:styleId="ac">
    <w:name w:val="annotation reference"/>
    <w:basedOn w:val="a0"/>
    <w:uiPriority w:val="99"/>
    <w:semiHidden/>
    <w:unhideWhenUsed/>
    <w:rsid w:val="00ED5706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D570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570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570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5706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ED5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D5706"/>
    <w:rPr>
      <w:rFonts w:ascii="Segoe UI" w:hAnsi="Segoe UI" w:cs="Segoe UI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2B3BD6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7D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unhideWhenUsed/>
    <w:rsid w:val="001A7690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rsid w:val="001A7690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1A7690"/>
    <w:rPr>
      <w:vertAlign w:val="superscript"/>
    </w:rPr>
  </w:style>
  <w:style w:type="numbering" w:customStyle="1" w:styleId="4">
    <w:name w:val="Импортированный стиль 4"/>
    <w:rsid w:val="00345EBA"/>
    <w:pPr>
      <w:numPr>
        <w:numId w:val="4"/>
      </w:numPr>
    </w:pPr>
  </w:style>
  <w:style w:type="numbering" w:customStyle="1" w:styleId="6">
    <w:name w:val="Импортированный стиль 6"/>
    <w:rsid w:val="00345EBA"/>
    <w:pPr>
      <w:numPr>
        <w:numId w:val="5"/>
      </w:numPr>
    </w:pPr>
  </w:style>
  <w:style w:type="paragraph" w:customStyle="1" w:styleId="af8">
    <w:name w:val="Надпись"/>
    <w:rsid w:val="00345EBA"/>
    <w:pPr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color w:val="FFFFFF"/>
      <w:sz w:val="30"/>
      <w:szCs w:val="3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a8">
    <w:name w:val="Абзац списка Знак"/>
    <w:link w:val="a7"/>
    <w:uiPriority w:val="34"/>
    <w:rsid w:val="00315E38"/>
  </w:style>
  <w:style w:type="paragraph" w:styleId="af9">
    <w:name w:val="Revision"/>
    <w:hidden/>
    <w:uiPriority w:val="99"/>
    <w:semiHidden/>
    <w:rsid w:val="001F10AF"/>
    <w:pPr>
      <w:spacing w:after="0" w:line="240" w:lineRule="auto"/>
    </w:pPr>
  </w:style>
  <w:style w:type="paragraph" w:customStyle="1" w:styleId="p-normal">
    <w:name w:val="p-normal"/>
    <w:basedOn w:val="a"/>
    <w:rsid w:val="0034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3415A0"/>
  </w:style>
  <w:style w:type="paragraph" w:customStyle="1" w:styleId="Style5">
    <w:name w:val="Style5"/>
    <w:basedOn w:val="a"/>
    <w:uiPriority w:val="99"/>
    <w:rsid w:val="00213D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a">
    <w:name w:val="Strong"/>
    <w:basedOn w:val="a0"/>
    <w:uiPriority w:val="22"/>
    <w:qFormat/>
    <w:rsid w:val="00E457C1"/>
    <w:rPr>
      <w:b/>
      <w:bCs/>
    </w:rPr>
  </w:style>
  <w:style w:type="paragraph" w:styleId="afb">
    <w:name w:val="Normal (Web)"/>
    <w:basedOn w:val="a"/>
    <w:uiPriority w:val="99"/>
    <w:semiHidden/>
    <w:unhideWhenUsed/>
    <w:rsid w:val="00F45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80B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c">
    <w:name w:val="footnote text"/>
    <w:basedOn w:val="a"/>
    <w:link w:val="afd"/>
    <w:uiPriority w:val="99"/>
    <w:semiHidden/>
    <w:unhideWhenUsed/>
    <w:rsid w:val="00611C1B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611C1B"/>
    <w:rPr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611C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ta.b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eta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alonline.by/document/?regnum=U621E3030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BAA2E-072A-40FA-8031-08857E90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3168</Words>
  <Characters>18059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Список документов</vt:lpstr>
      <vt:lpstr>Список документов</vt:lpstr>
    </vt:vector>
  </TitlesOfParts>
  <Company>КонсультантПлюс Версия 4018.00.30</Company>
  <LinksUpToDate>false</LinksUpToDate>
  <CharactersWithSpaces>21185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Sergei Sakovich</dc:creator>
  <cp:keywords/>
  <dc:description/>
  <cp:lastModifiedBy>Сергей В. Худоешко</cp:lastModifiedBy>
  <cp:revision>2</cp:revision>
  <dcterms:created xsi:type="dcterms:W3CDTF">2026-07-21T07:29:00Z</dcterms:created>
  <dcterms:modified xsi:type="dcterms:W3CDTF">2026-07-21T07:29:00Z</dcterms:modified>
</cp:coreProperties>
</file>